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C36C" w14:textId="77777777" w:rsidR="005C33F0" w:rsidRDefault="005C33F0" w:rsidP="005C33F0">
      <w:pPr>
        <w:spacing w:after="0" w:line="260" w:lineRule="exact"/>
        <w:jc w:val="both"/>
        <w:rPr>
          <w:rFonts w:ascii="Arial" w:eastAsia="Calibri" w:hAnsi="Arial" w:cs="Arial"/>
          <w:b/>
          <w:sz w:val="20"/>
          <w:szCs w:val="20"/>
        </w:rPr>
      </w:pPr>
    </w:p>
    <w:p w14:paraId="2B2EAA6B" w14:textId="77777777" w:rsidR="005C33F0" w:rsidRDefault="005C33F0" w:rsidP="005C33F0">
      <w:pPr>
        <w:spacing w:after="0" w:line="260" w:lineRule="exact"/>
        <w:jc w:val="both"/>
        <w:rPr>
          <w:rFonts w:ascii="Arial" w:eastAsia="Calibri" w:hAnsi="Arial" w:cs="Arial"/>
          <w:b/>
          <w:sz w:val="20"/>
          <w:szCs w:val="20"/>
        </w:rPr>
      </w:pPr>
    </w:p>
    <w:p w14:paraId="6CF09E77" w14:textId="77777777" w:rsidR="005C33F0" w:rsidRDefault="005C33F0" w:rsidP="005C33F0">
      <w:pPr>
        <w:spacing w:after="0" w:line="260" w:lineRule="exact"/>
        <w:jc w:val="both"/>
        <w:rPr>
          <w:rFonts w:ascii="Arial" w:eastAsia="Calibri" w:hAnsi="Arial" w:cs="Arial"/>
          <w:b/>
          <w:sz w:val="20"/>
          <w:szCs w:val="20"/>
        </w:rPr>
      </w:pPr>
    </w:p>
    <w:p w14:paraId="0674B6EE" w14:textId="35292F2C" w:rsidR="005C33F0" w:rsidRPr="00A1674D" w:rsidRDefault="00CE69CA" w:rsidP="005C33F0">
      <w:pPr>
        <w:spacing w:after="0" w:line="260" w:lineRule="exact"/>
        <w:jc w:val="both"/>
        <w:rPr>
          <w:rFonts w:ascii="Arial" w:eastAsia="Calibri" w:hAnsi="Arial" w:cs="Arial"/>
          <w:b/>
          <w:sz w:val="20"/>
          <w:szCs w:val="20"/>
        </w:rPr>
      </w:pPr>
      <w:r>
        <w:rPr>
          <w:rFonts w:ascii="Arial" w:eastAsia="Calibri" w:hAnsi="Arial" w:cs="Arial"/>
          <w:b/>
          <w:sz w:val="20"/>
          <w:szCs w:val="20"/>
        </w:rPr>
        <w:t xml:space="preserve"> </w:t>
      </w:r>
      <w:r w:rsidR="005C33F0" w:rsidRPr="00A1674D">
        <w:rPr>
          <w:rFonts w:ascii="Arial" w:eastAsia="Calibri" w:hAnsi="Arial" w:cs="Arial"/>
          <w:b/>
          <w:sz w:val="20"/>
          <w:szCs w:val="20"/>
        </w:rPr>
        <w:t xml:space="preserve">REPUBLIKA SLOVENIJA </w:t>
      </w:r>
    </w:p>
    <w:p w14:paraId="469A7B56" w14:textId="77777777" w:rsidR="005C33F0" w:rsidRPr="00A1674D" w:rsidRDefault="005C33F0" w:rsidP="005C33F0">
      <w:pPr>
        <w:spacing w:after="0" w:line="260" w:lineRule="exact"/>
        <w:ind w:left="57"/>
        <w:jc w:val="both"/>
        <w:rPr>
          <w:rFonts w:ascii="Arial" w:eastAsia="Calibri" w:hAnsi="Arial" w:cs="Arial"/>
          <w:b/>
          <w:sz w:val="20"/>
          <w:szCs w:val="20"/>
        </w:rPr>
      </w:pPr>
      <w:r w:rsidRPr="00A1674D">
        <w:rPr>
          <w:rFonts w:ascii="Arial" w:eastAsia="Calibri" w:hAnsi="Arial" w:cs="Arial"/>
          <w:b/>
          <w:sz w:val="20"/>
          <w:szCs w:val="20"/>
        </w:rPr>
        <w:t>MINISTRSTVO ZA SOLIDARNO PRIHODNOST</w:t>
      </w:r>
    </w:p>
    <w:p w14:paraId="2F7A78E5" w14:textId="77777777" w:rsidR="005C33F0" w:rsidRPr="00A1674D" w:rsidRDefault="005C33F0" w:rsidP="005C33F0">
      <w:pPr>
        <w:spacing w:after="0" w:line="260" w:lineRule="exact"/>
        <w:ind w:left="57"/>
        <w:jc w:val="both"/>
        <w:rPr>
          <w:rFonts w:ascii="Arial" w:eastAsia="Calibri" w:hAnsi="Arial" w:cs="Arial"/>
          <w:bCs/>
          <w:sz w:val="20"/>
          <w:szCs w:val="20"/>
        </w:rPr>
      </w:pPr>
      <w:r w:rsidRPr="00A1674D">
        <w:rPr>
          <w:rFonts w:ascii="Arial" w:eastAsia="Calibri" w:hAnsi="Arial" w:cs="Arial"/>
          <w:bCs/>
          <w:sz w:val="20"/>
          <w:szCs w:val="20"/>
        </w:rPr>
        <w:t>Dunajska c. 21, 1000 Ljubljana</w:t>
      </w:r>
    </w:p>
    <w:p w14:paraId="087CBD31" w14:textId="77777777" w:rsidR="005C33F0" w:rsidRPr="00A1674D" w:rsidRDefault="005C33F0" w:rsidP="005C33F0">
      <w:pPr>
        <w:spacing w:after="0" w:line="260" w:lineRule="exact"/>
        <w:ind w:left="57"/>
        <w:jc w:val="both"/>
        <w:rPr>
          <w:rFonts w:ascii="Arial" w:eastAsia="Calibri" w:hAnsi="Arial" w:cs="Arial"/>
          <w:bCs/>
          <w:sz w:val="20"/>
          <w:szCs w:val="20"/>
        </w:rPr>
      </w:pPr>
      <w:r w:rsidRPr="00A1674D">
        <w:rPr>
          <w:rFonts w:ascii="Arial" w:eastAsia="Calibri" w:hAnsi="Arial" w:cs="Arial"/>
          <w:bCs/>
          <w:sz w:val="20"/>
          <w:szCs w:val="20"/>
        </w:rPr>
        <w:t xml:space="preserve">E-naslov: </w:t>
      </w:r>
      <w:hyperlink r:id="rId7" w:history="1">
        <w:r w:rsidRPr="00A1674D">
          <w:rPr>
            <w:rStyle w:val="Hiperpovezava"/>
            <w:rFonts w:ascii="Arial" w:eastAsia="Calibri" w:hAnsi="Arial" w:cs="Arial"/>
            <w:bCs/>
            <w:sz w:val="20"/>
            <w:szCs w:val="20"/>
          </w:rPr>
          <w:t>gp.msp@gov.si</w:t>
        </w:r>
      </w:hyperlink>
    </w:p>
    <w:p w14:paraId="3472A5AB" w14:textId="77777777" w:rsidR="005C33F0" w:rsidRPr="00A1674D" w:rsidRDefault="005C33F0" w:rsidP="005C33F0">
      <w:pPr>
        <w:spacing w:after="0" w:line="260" w:lineRule="exact"/>
        <w:ind w:left="57"/>
        <w:jc w:val="both"/>
        <w:rPr>
          <w:rFonts w:ascii="Arial" w:eastAsia="Calibri" w:hAnsi="Arial" w:cs="Arial"/>
          <w:bCs/>
          <w:sz w:val="20"/>
          <w:szCs w:val="20"/>
        </w:rPr>
      </w:pPr>
      <w:r w:rsidRPr="00A1674D">
        <w:rPr>
          <w:rFonts w:ascii="Arial" w:eastAsia="Calibri" w:hAnsi="Arial" w:cs="Arial"/>
          <w:bCs/>
          <w:sz w:val="20"/>
          <w:szCs w:val="20"/>
        </w:rPr>
        <w:t>Davčna št.: SI 10978429</w:t>
      </w:r>
    </w:p>
    <w:p w14:paraId="2D4A52AF" w14:textId="0E476F04" w:rsidR="005C33F0" w:rsidRPr="00A1674D" w:rsidRDefault="005C33F0" w:rsidP="005C33F0">
      <w:pPr>
        <w:spacing w:after="0" w:line="260" w:lineRule="exact"/>
        <w:ind w:left="57"/>
        <w:jc w:val="both"/>
        <w:rPr>
          <w:rFonts w:ascii="Arial" w:eastAsia="Calibri" w:hAnsi="Arial" w:cs="Arial"/>
          <w:bCs/>
          <w:sz w:val="20"/>
          <w:szCs w:val="20"/>
        </w:rPr>
      </w:pPr>
      <w:r w:rsidRPr="00A1674D">
        <w:rPr>
          <w:rFonts w:ascii="Arial" w:eastAsia="Calibri" w:hAnsi="Arial" w:cs="Arial"/>
          <w:bCs/>
          <w:sz w:val="20"/>
          <w:szCs w:val="20"/>
        </w:rPr>
        <w:t>Matična št.: 2632560000</w:t>
      </w:r>
      <w:r>
        <w:rPr>
          <w:rFonts w:ascii="Arial" w:eastAsia="Calibri" w:hAnsi="Arial" w:cs="Arial"/>
          <w:bCs/>
          <w:sz w:val="20"/>
          <w:szCs w:val="20"/>
        </w:rPr>
        <w:t>,</w:t>
      </w:r>
    </w:p>
    <w:p w14:paraId="1752DAF2" w14:textId="77777777" w:rsidR="005C33F0" w:rsidRDefault="005C33F0" w:rsidP="005C33F0">
      <w:pPr>
        <w:tabs>
          <w:tab w:val="left" w:pos="3117"/>
        </w:tabs>
        <w:spacing w:after="0" w:line="276" w:lineRule="auto"/>
        <w:ind w:right="84"/>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 ki ga zastopa </w:t>
      </w:r>
      <w:r w:rsidRPr="00907D01">
        <w:rPr>
          <w:rFonts w:ascii="Arial" w:eastAsia="Times New Roman" w:hAnsi="Arial" w:cs="Arial"/>
          <w:sz w:val="20"/>
          <w:szCs w:val="20"/>
          <w:lang w:eastAsia="sl-SI"/>
        </w:rPr>
        <w:t xml:space="preserve">Simon </w:t>
      </w:r>
      <w:proofErr w:type="spellStart"/>
      <w:r w:rsidRPr="00907D01">
        <w:rPr>
          <w:rFonts w:ascii="Arial" w:eastAsia="Times New Roman" w:hAnsi="Arial" w:cs="Arial"/>
          <w:sz w:val="20"/>
          <w:szCs w:val="20"/>
          <w:lang w:eastAsia="sl-SI"/>
        </w:rPr>
        <w:t>Maljevac</w:t>
      </w:r>
      <w:proofErr w:type="spellEnd"/>
      <w:r w:rsidRPr="00907D01">
        <w:rPr>
          <w:rFonts w:ascii="Arial" w:eastAsia="Times New Roman" w:hAnsi="Arial" w:cs="Arial"/>
          <w:sz w:val="20"/>
          <w:szCs w:val="20"/>
          <w:lang w:eastAsia="sl-SI"/>
        </w:rPr>
        <w:t>,</w:t>
      </w:r>
      <w:r>
        <w:rPr>
          <w:rFonts w:ascii="Arial" w:eastAsia="Times New Roman" w:hAnsi="Arial" w:cs="Arial"/>
          <w:sz w:val="20"/>
          <w:szCs w:val="20"/>
          <w:lang w:eastAsia="sl-SI"/>
        </w:rPr>
        <w:t xml:space="preserve"> </w:t>
      </w:r>
      <w:r w:rsidRPr="00907D01">
        <w:rPr>
          <w:rFonts w:ascii="Arial" w:eastAsia="Times New Roman" w:hAnsi="Arial" w:cs="Arial"/>
          <w:sz w:val="20"/>
          <w:szCs w:val="20"/>
          <w:lang w:eastAsia="sl-SI"/>
        </w:rPr>
        <w:t>minister</w:t>
      </w:r>
    </w:p>
    <w:p w14:paraId="60A62172" w14:textId="142FE1E8" w:rsidR="005C33F0" w:rsidRPr="00907D01" w:rsidRDefault="005C33F0" w:rsidP="005C33F0">
      <w:pPr>
        <w:tabs>
          <w:tab w:val="left" w:pos="3117"/>
        </w:tabs>
        <w:spacing w:after="0" w:line="276" w:lineRule="auto"/>
        <w:ind w:right="84"/>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 (v nadaljevanju: </w:t>
      </w:r>
      <w:r>
        <w:rPr>
          <w:rFonts w:ascii="Arial" w:eastAsia="Times New Roman" w:hAnsi="Arial" w:cs="Arial"/>
          <w:sz w:val="20"/>
          <w:szCs w:val="20"/>
          <w:lang w:eastAsia="sl-SI"/>
        </w:rPr>
        <w:t xml:space="preserve">naročnik, MSP, </w:t>
      </w:r>
      <w:r w:rsidRPr="00907D01">
        <w:rPr>
          <w:rFonts w:ascii="Arial" w:eastAsia="Times New Roman" w:hAnsi="Arial" w:cs="Arial"/>
          <w:sz w:val="20"/>
          <w:szCs w:val="20"/>
          <w:lang w:eastAsia="sl-SI"/>
        </w:rPr>
        <w:t>upravljavec)</w:t>
      </w:r>
    </w:p>
    <w:p w14:paraId="605E00B5" w14:textId="77777777" w:rsidR="005C33F0" w:rsidRPr="00907D01" w:rsidRDefault="005C33F0" w:rsidP="005C33F0">
      <w:pPr>
        <w:spacing w:after="0" w:line="240" w:lineRule="auto"/>
        <w:jc w:val="both"/>
        <w:rPr>
          <w:rFonts w:ascii="Arial" w:eastAsia="Times New Roman" w:hAnsi="Arial" w:cs="Arial"/>
          <w:b/>
          <w:sz w:val="20"/>
          <w:szCs w:val="20"/>
          <w:lang w:eastAsia="sl-SI"/>
        </w:rPr>
      </w:pPr>
    </w:p>
    <w:p w14:paraId="114E07FB"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in </w:t>
      </w:r>
    </w:p>
    <w:p w14:paraId="7994F50F"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628A2839" w14:textId="0C786632" w:rsidR="005C33F0" w:rsidRPr="00BD25CE" w:rsidRDefault="005C33F0" w:rsidP="005C33F0">
      <w:pPr>
        <w:spacing w:after="0" w:line="260" w:lineRule="exact"/>
        <w:ind w:left="57"/>
        <w:jc w:val="both"/>
        <w:rPr>
          <w:rFonts w:ascii="Arial" w:eastAsia="Calibri" w:hAnsi="Arial" w:cs="Arial"/>
          <w:b/>
          <w:sz w:val="20"/>
          <w:szCs w:val="20"/>
        </w:rPr>
      </w:pPr>
      <w:r>
        <w:rPr>
          <w:rFonts w:ascii="Arial" w:eastAsia="Calibri" w:hAnsi="Arial" w:cs="Arial"/>
          <w:b/>
          <w:sz w:val="20"/>
          <w:szCs w:val="20"/>
        </w:rPr>
        <w:t>_______________________________________</w:t>
      </w:r>
    </w:p>
    <w:p w14:paraId="69360293" w14:textId="36EC5DD2" w:rsidR="005C33F0" w:rsidRPr="00567D5B" w:rsidRDefault="005C33F0" w:rsidP="005C33F0">
      <w:pPr>
        <w:spacing w:after="0" w:line="260" w:lineRule="exact"/>
        <w:ind w:left="57"/>
        <w:jc w:val="both"/>
        <w:rPr>
          <w:rFonts w:ascii="Arial" w:eastAsia="Calibri" w:hAnsi="Arial" w:cs="Arial"/>
          <w:bCs/>
          <w:sz w:val="20"/>
          <w:szCs w:val="20"/>
        </w:rPr>
      </w:pPr>
      <w:r>
        <w:rPr>
          <w:rFonts w:ascii="Arial" w:eastAsia="Calibri" w:hAnsi="Arial" w:cs="Arial"/>
          <w:bCs/>
          <w:sz w:val="20"/>
          <w:szCs w:val="20"/>
        </w:rPr>
        <w:t>_______________________________________</w:t>
      </w:r>
    </w:p>
    <w:p w14:paraId="3756ECF5" w14:textId="44587427" w:rsidR="005C33F0" w:rsidRPr="00567D5B" w:rsidRDefault="005C33F0" w:rsidP="005C33F0">
      <w:pPr>
        <w:spacing w:after="0" w:line="260" w:lineRule="exact"/>
        <w:jc w:val="both"/>
        <w:rPr>
          <w:rFonts w:ascii="Arial" w:eastAsia="Calibri" w:hAnsi="Arial" w:cs="Arial"/>
          <w:bCs/>
          <w:sz w:val="20"/>
          <w:szCs w:val="20"/>
        </w:rPr>
      </w:pPr>
      <w:r w:rsidRPr="00567D5B">
        <w:rPr>
          <w:rFonts w:ascii="Arial" w:eastAsia="Calibri" w:hAnsi="Arial" w:cs="Arial"/>
          <w:bCs/>
          <w:sz w:val="20"/>
          <w:szCs w:val="20"/>
        </w:rPr>
        <w:t xml:space="preserve">E-naslov: </w:t>
      </w:r>
      <w:r>
        <w:t>__________________________________</w:t>
      </w:r>
    </w:p>
    <w:p w14:paraId="1CCD4FB1" w14:textId="7EF4B010" w:rsidR="005C33F0" w:rsidRPr="00567D5B" w:rsidRDefault="005C33F0" w:rsidP="005C33F0">
      <w:pPr>
        <w:spacing w:after="0" w:line="260" w:lineRule="exact"/>
        <w:ind w:left="57"/>
        <w:jc w:val="both"/>
        <w:rPr>
          <w:rFonts w:ascii="Arial" w:eastAsia="Calibri" w:hAnsi="Arial" w:cs="Arial"/>
          <w:bCs/>
          <w:sz w:val="20"/>
          <w:szCs w:val="20"/>
        </w:rPr>
      </w:pPr>
      <w:r w:rsidRPr="00567D5B">
        <w:rPr>
          <w:rFonts w:ascii="Arial" w:eastAsia="Calibri" w:hAnsi="Arial" w:cs="Arial"/>
          <w:bCs/>
          <w:sz w:val="20"/>
          <w:szCs w:val="20"/>
        </w:rPr>
        <w:t xml:space="preserve">Davčna št.: </w:t>
      </w:r>
      <w:r>
        <w:rPr>
          <w:rFonts w:ascii="Arial" w:eastAsia="Calibri" w:hAnsi="Arial" w:cs="Arial"/>
          <w:bCs/>
          <w:sz w:val="20"/>
          <w:szCs w:val="20"/>
        </w:rPr>
        <w:t>_____________________________</w:t>
      </w:r>
    </w:p>
    <w:p w14:paraId="0B77073B" w14:textId="72C008EC" w:rsidR="005C33F0" w:rsidRPr="00567D5B" w:rsidRDefault="005C33F0" w:rsidP="005C33F0">
      <w:pPr>
        <w:spacing w:after="0" w:line="260" w:lineRule="exact"/>
        <w:ind w:left="57"/>
        <w:jc w:val="both"/>
        <w:rPr>
          <w:rFonts w:ascii="Arial" w:eastAsia="Calibri" w:hAnsi="Arial" w:cs="Arial"/>
          <w:bCs/>
          <w:sz w:val="20"/>
          <w:szCs w:val="20"/>
        </w:rPr>
      </w:pPr>
      <w:r w:rsidRPr="00567D5B">
        <w:rPr>
          <w:rFonts w:ascii="Arial" w:eastAsia="Calibri" w:hAnsi="Arial" w:cs="Arial"/>
          <w:bCs/>
          <w:sz w:val="20"/>
          <w:szCs w:val="20"/>
        </w:rPr>
        <w:t xml:space="preserve">Matična št.: </w:t>
      </w:r>
      <w:r>
        <w:rPr>
          <w:rFonts w:ascii="Arial" w:eastAsia="Calibri" w:hAnsi="Arial" w:cs="Arial"/>
          <w:bCs/>
          <w:sz w:val="20"/>
          <w:szCs w:val="20"/>
        </w:rPr>
        <w:t>____________________________</w:t>
      </w:r>
    </w:p>
    <w:p w14:paraId="705D124F" w14:textId="657AA193" w:rsidR="005C33F0" w:rsidRDefault="005C33F0" w:rsidP="005C33F0">
      <w:pPr>
        <w:spacing w:after="0" w:line="260" w:lineRule="exact"/>
        <w:ind w:left="57"/>
        <w:jc w:val="both"/>
        <w:rPr>
          <w:rFonts w:ascii="Arial" w:eastAsia="Calibri" w:hAnsi="Arial" w:cs="Arial"/>
          <w:bCs/>
          <w:sz w:val="20"/>
          <w:szCs w:val="20"/>
        </w:rPr>
      </w:pPr>
      <w:r w:rsidRPr="00567D5B">
        <w:rPr>
          <w:rFonts w:ascii="Arial" w:eastAsia="Calibri" w:hAnsi="Arial" w:cs="Arial"/>
          <w:bCs/>
          <w:sz w:val="20"/>
          <w:szCs w:val="20"/>
        </w:rPr>
        <w:t xml:space="preserve">Transakcijski račun: </w:t>
      </w:r>
      <w:r>
        <w:rPr>
          <w:rFonts w:ascii="Arial" w:eastAsia="Calibri" w:hAnsi="Arial" w:cs="Arial"/>
          <w:bCs/>
          <w:sz w:val="20"/>
          <w:szCs w:val="20"/>
        </w:rPr>
        <w:t>_____________________ pri ____________,</w:t>
      </w:r>
      <w:r w:rsidRPr="00567D5B">
        <w:rPr>
          <w:rFonts w:ascii="Arial" w:eastAsia="Calibri" w:hAnsi="Arial" w:cs="Arial"/>
          <w:bCs/>
          <w:sz w:val="20"/>
          <w:szCs w:val="20"/>
        </w:rPr>
        <w:t xml:space="preserve"> </w:t>
      </w:r>
    </w:p>
    <w:p w14:paraId="00BAEB38" w14:textId="4DBB080C" w:rsidR="005C33F0" w:rsidRPr="00567D5B" w:rsidRDefault="005C33F0" w:rsidP="005C33F0">
      <w:pPr>
        <w:spacing w:after="0" w:line="260" w:lineRule="exact"/>
        <w:ind w:left="57"/>
        <w:jc w:val="both"/>
        <w:rPr>
          <w:rFonts w:ascii="Arial" w:eastAsia="Calibri" w:hAnsi="Arial" w:cs="Arial"/>
          <w:bCs/>
          <w:sz w:val="20"/>
          <w:szCs w:val="20"/>
        </w:rPr>
      </w:pPr>
      <w:r w:rsidRPr="00567D5B">
        <w:rPr>
          <w:rFonts w:ascii="Arial" w:eastAsia="Calibri" w:hAnsi="Arial" w:cs="Arial"/>
          <w:bCs/>
          <w:sz w:val="20"/>
          <w:szCs w:val="20"/>
        </w:rPr>
        <w:t xml:space="preserve">ki ga zastopa </w:t>
      </w:r>
      <w:r>
        <w:rPr>
          <w:rFonts w:ascii="Arial" w:eastAsia="Calibri" w:hAnsi="Arial" w:cs="Arial"/>
          <w:bCs/>
          <w:sz w:val="20"/>
          <w:szCs w:val="20"/>
        </w:rPr>
        <w:t>_________________________________________</w:t>
      </w:r>
    </w:p>
    <w:p w14:paraId="1DDE6729" w14:textId="77777777" w:rsidR="005C33F0" w:rsidRPr="00567D5B" w:rsidRDefault="005C33F0" w:rsidP="005C33F0">
      <w:pPr>
        <w:spacing w:after="0" w:line="260" w:lineRule="exact"/>
        <w:ind w:left="57"/>
        <w:jc w:val="both"/>
        <w:rPr>
          <w:rFonts w:ascii="Arial" w:eastAsia="Calibri" w:hAnsi="Arial" w:cs="Arial"/>
          <w:bCs/>
          <w:sz w:val="20"/>
          <w:szCs w:val="20"/>
        </w:rPr>
      </w:pPr>
      <w:r w:rsidRPr="00567D5B">
        <w:rPr>
          <w:rFonts w:ascii="Arial" w:eastAsia="Calibri" w:hAnsi="Arial" w:cs="Arial"/>
          <w:bCs/>
          <w:sz w:val="20"/>
          <w:szCs w:val="20"/>
        </w:rPr>
        <w:t>(v nadaljnjem besedilu: izvajalec</w:t>
      </w:r>
      <w:r>
        <w:rPr>
          <w:rFonts w:ascii="Arial" w:eastAsia="Calibri" w:hAnsi="Arial" w:cs="Arial"/>
          <w:bCs/>
          <w:sz w:val="20"/>
          <w:szCs w:val="20"/>
        </w:rPr>
        <w:t>, obdelovalec</w:t>
      </w:r>
      <w:r w:rsidRPr="00567D5B">
        <w:rPr>
          <w:rFonts w:ascii="Arial" w:eastAsia="Calibri" w:hAnsi="Arial" w:cs="Arial"/>
          <w:bCs/>
          <w:sz w:val="20"/>
          <w:szCs w:val="20"/>
        </w:rPr>
        <w:t>)</w:t>
      </w:r>
    </w:p>
    <w:p w14:paraId="782862FD" w14:textId="77777777" w:rsidR="005C33F0" w:rsidRPr="00907D01" w:rsidRDefault="005C33F0" w:rsidP="005C33F0">
      <w:pPr>
        <w:spacing w:after="0" w:line="240" w:lineRule="auto"/>
        <w:rPr>
          <w:rFonts w:ascii="Arial" w:eastAsia="Times New Roman" w:hAnsi="Arial" w:cs="Arial"/>
          <w:b/>
          <w:bCs/>
          <w:sz w:val="20"/>
          <w:szCs w:val="20"/>
          <w:lang w:eastAsia="sl-SI"/>
        </w:rPr>
      </w:pPr>
    </w:p>
    <w:p w14:paraId="406A7A1C" w14:textId="77777777" w:rsidR="005C33F0" w:rsidRPr="00907D01" w:rsidRDefault="005C33F0" w:rsidP="005C33F0">
      <w:pPr>
        <w:spacing w:after="0" w:line="240" w:lineRule="auto"/>
        <w:rPr>
          <w:rFonts w:ascii="Arial" w:eastAsia="Times New Roman" w:hAnsi="Arial" w:cs="Arial"/>
          <w:b/>
          <w:bCs/>
          <w:sz w:val="20"/>
          <w:szCs w:val="20"/>
          <w:lang w:eastAsia="sl-SI"/>
        </w:rPr>
      </w:pPr>
    </w:p>
    <w:p w14:paraId="4FDB5F82" w14:textId="77777777" w:rsidR="005C33F0" w:rsidRDefault="005C33F0" w:rsidP="005C33F0">
      <w:pPr>
        <w:spacing w:after="0" w:line="240" w:lineRule="auto"/>
        <w:jc w:val="both"/>
        <w:rPr>
          <w:rFonts w:ascii="Arial" w:eastAsia="Times New Roman" w:hAnsi="Arial" w:cs="Arial"/>
          <w:bCs/>
          <w:sz w:val="20"/>
          <w:szCs w:val="20"/>
          <w:lang w:eastAsia="sl-SI"/>
        </w:rPr>
      </w:pPr>
      <w:bookmarkStart w:id="0" w:name="_Hlk153276239"/>
    </w:p>
    <w:p w14:paraId="2DEBE82D" w14:textId="77777777" w:rsidR="005C33F0" w:rsidRDefault="005C33F0" w:rsidP="005C33F0">
      <w:pPr>
        <w:spacing w:after="0" w:line="240" w:lineRule="auto"/>
        <w:jc w:val="both"/>
        <w:rPr>
          <w:rFonts w:ascii="Arial" w:eastAsia="Times New Roman" w:hAnsi="Arial" w:cs="Arial"/>
          <w:bCs/>
          <w:sz w:val="20"/>
          <w:szCs w:val="20"/>
          <w:lang w:eastAsia="sl-SI"/>
        </w:rPr>
      </w:pPr>
    </w:p>
    <w:p w14:paraId="4E36DA0B" w14:textId="77777777" w:rsidR="005C33F0" w:rsidRDefault="005C33F0" w:rsidP="005C33F0">
      <w:pPr>
        <w:spacing w:after="0" w:line="240" w:lineRule="auto"/>
        <w:jc w:val="both"/>
        <w:rPr>
          <w:rFonts w:ascii="Arial" w:eastAsia="Times New Roman" w:hAnsi="Arial" w:cs="Arial"/>
          <w:bCs/>
          <w:sz w:val="20"/>
          <w:szCs w:val="20"/>
          <w:lang w:eastAsia="sl-SI"/>
        </w:rPr>
      </w:pPr>
    </w:p>
    <w:p w14:paraId="2957ADB7" w14:textId="77777777" w:rsidR="005C33F0" w:rsidRDefault="005C33F0" w:rsidP="005C33F0">
      <w:pPr>
        <w:spacing w:after="0" w:line="240" w:lineRule="auto"/>
        <w:jc w:val="both"/>
        <w:rPr>
          <w:rFonts w:ascii="Arial" w:eastAsia="Times New Roman" w:hAnsi="Arial" w:cs="Arial"/>
          <w:bCs/>
          <w:sz w:val="20"/>
          <w:szCs w:val="20"/>
          <w:lang w:eastAsia="sl-SI"/>
        </w:rPr>
      </w:pPr>
    </w:p>
    <w:p w14:paraId="23B01787" w14:textId="52063F17" w:rsidR="005C33F0" w:rsidRPr="00907D01" w:rsidRDefault="005C33F0" w:rsidP="005C33F0">
      <w:pPr>
        <w:spacing w:after="0" w:line="240" w:lineRule="auto"/>
        <w:jc w:val="both"/>
        <w:rPr>
          <w:rFonts w:ascii="Arial" w:eastAsia="Times New Roman" w:hAnsi="Arial" w:cs="Arial"/>
          <w:bCs/>
          <w:sz w:val="20"/>
          <w:szCs w:val="20"/>
          <w:lang w:eastAsia="sl-SI"/>
        </w:rPr>
      </w:pPr>
      <w:r w:rsidRPr="00907D01">
        <w:rPr>
          <w:rFonts w:ascii="Arial" w:eastAsia="Times New Roman" w:hAnsi="Arial" w:cs="Arial"/>
          <w:bCs/>
          <w:sz w:val="20"/>
          <w:szCs w:val="20"/>
          <w:lang w:eastAsia="sl-SI"/>
        </w:rPr>
        <w:t xml:space="preserve">sklepata na podlagi </w:t>
      </w:r>
      <w:r>
        <w:rPr>
          <w:rFonts w:ascii="Arial" w:eastAsia="Times New Roman" w:hAnsi="Arial" w:cs="Arial"/>
          <w:bCs/>
          <w:sz w:val="20"/>
          <w:szCs w:val="20"/>
          <w:lang w:eastAsia="sl-SI"/>
        </w:rPr>
        <w:t>28</w:t>
      </w:r>
      <w:r w:rsidRPr="00907D01">
        <w:rPr>
          <w:rFonts w:ascii="Arial" w:eastAsia="Times New Roman" w:hAnsi="Arial" w:cs="Arial"/>
          <w:bCs/>
          <w:sz w:val="20"/>
          <w:szCs w:val="20"/>
          <w:lang w:eastAsia="sl-SI"/>
        </w:rPr>
        <w:t xml:space="preserve">. člena Uredbe (EU) 2016/679 Evropskega parlamenta in Sveta z dne 27. aprila 2016 o varstvu posameznikov pri obdelavi osebnih podatkov in o prostem pretoku takih podatkov ter </w:t>
      </w:r>
      <w:r>
        <w:rPr>
          <w:rFonts w:ascii="Arial" w:eastAsia="Times New Roman" w:hAnsi="Arial" w:cs="Arial"/>
          <w:bCs/>
          <w:sz w:val="20"/>
          <w:szCs w:val="20"/>
          <w:lang w:eastAsia="sl-SI"/>
        </w:rPr>
        <w:t xml:space="preserve">Pogodbe za </w:t>
      </w:r>
      <w:r w:rsidRPr="005C33F0">
        <w:rPr>
          <w:rFonts w:ascii="Arial" w:eastAsia="Times New Roman" w:hAnsi="Arial" w:cs="Arial"/>
          <w:bCs/>
          <w:sz w:val="20"/>
          <w:szCs w:val="20"/>
          <w:lang w:eastAsia="sl-SI"/>
        </w:rPr>
        <w:t xml:space="preserve">vzpostavitev in vzdrževanje informacijskega sistema za delo vstopnih točk na </w:t>
      </w:r>
      <w:r>
        <w:rPr>
          <w:rFonts w:ascii="Arial" w:eastAsia="Times New Roman" w:hAnsi="Arial" w:cs="Arial"/>
          <w:bCs/>
          <w:sz w:val="20"/>
          <w:szCs w:val="20"/>
          <w:lang w:eastAsia="sl-SI"/>
        </w:rPr>
        <w:t>CSD</w:t>
      </w:r>
      <w:r w:rsidRPr="005C33F0">
        <w:rPr>
          <w:rFonts w:ascii="Arial" w:eastAsia="Times New Roman" w:hAnsi="Arial" w:cs="Arial"/>
          <w:bCs/>
          <w:sz w:val="20"/>
          <w:szCs w:val="20"/>
          <w:lang w:eastAsia="sl-SI"/>
        </w:rPr>
        <w:t xml:space="preserve"> kot prva faza enotnega </w:t>
      </w:r>
      <w:r>
        <w:rPr>
          <w:rFonts w:ascii="Arial" w:eastAsia="Times New Roman" w:hAnsi="Arial" w:cs="Arial"/>
          <w:bCs/>
          <w:sz w:val="20"/>
          <w:szCs w:val="20"/>
          <w:lang w:eastAsia="sl-SI"/>
        </w:rPr>
        <w:t>IS</w:t>
      </w:r>
      <w:r w:rsidRPr="005C33F0">
        <w:rPr>
          <w:rFonts w:ascii="Arial" w:eastAsia="Times New Roman" w:hAnsi="Arial" w:cs="Arial"/>
          <w:bCs/>
          <w:sz w:val="20"/>
          <w:szCs w:val="20"/>
          <w:lang w:eastAsia="sl-SI"/>
        </w:rPr>
        <w:t xml:space="preserve"> za dolgotrajno oskrb</w:t>
      </w:r>
      <w:r>
        <w:rPr>
          <w:rFonts w:ascii="Arial" w:eastAsia="Times New Roman" w:hAnsi="Arial" w:cs="Arial"/>
          <w:bCs/>
          <w:sz w:val="20"/>
          <w:szCs w:val="20"/>
          <w:lang w:eastAsia="sl-SI"/>
        </w:rPr>
        <w:t>o</w:t>
      </w:r>
      <w:r w:rsidRPr="00907D01">
        <w:rPr>
          <w:rFonts w:ascii="Arial" w:eastAsia="Times New Roman" w:hAnsi="Arial" w:cs="Arial"/>
          <w:bCs/>
          <w:sz w:val="20"/>
          <w:szCs w:val="20"/>
          <w:lang w:eastAsia="sl-SI"/>
        </w:rPr>
        <w:t xml:space="preserve">, številka </w:t>
      </w:r>
      <w:r>
        <w:rPr>
          <w:rFonts w:ascii="Arial" w:eastAsia="Times New Roman" w:hAnsi="Arial" w:cs="Arial"/>
          <w:bCs/>
          <w:sz w:val="20"/>
          <w:szCs w:val="20"/>
          <w:lang w:eastAsia="sl-SI"/>
        </w:rPr>
        <w:t>______________________,</w:t>
      </w:r>
      <w:r w:rsidRPr="00907D01">
        <w:rPr>
          <w:rFonts w:ascii="Arial" w:eastAsia="Times New Roman" w:hAnsi="Arial" w:cs="Arial"/>
          <w:bCs/>
          <w:sz w:val="20"/>
          <w:szCs w:val="20"/>
          <w:lang w:eastAsia="sl-SI"/>
        </w:rPr>
        <w:t xml:space="preserve"> naslednjo</w:t>
      </w:r>
    </w:p>
    <w:bookmarkEnd w:id="0"/>
    <w:p w14:paraId="35836BE9" w14:textId="77777777" w:rsidR="005C33F0" w:rsidRPr="00907D01" w:rsidRDefault="005C33F0" w:rsidP="005C33F0">
      <w:pPr>
        <w:spacing w:after="0" w:line="240" w:lineRule="auto"/>
        <w:rPr>
          <w:rFonts w:ascii="Arial" w:eastAsia="Times New Roman" w:hAnsi="Arial" w:cs="Arial"/>
          <w:b/>
          <w:bCs/>
          <w:sz w:val="20"/>
          <w:szCs w:val="20"/>
          <w:lang w:eastAsia="sl-SI"/>
        </w:rPr>
      </w:pPr>
    </w:p>
    <w:p w14:paraId="0DCFA9A2" w14:textId="77777777" w:rsidR="005C33F0" w:rsidRPr="00907D01" w:rsidRDefault="005C33F0" w:rsidP="005C33F0">
      <w:pPr>
        <w:spacing w:after="0" w:line="240" w:lineRule="auto"/>
        <w:rPr>
          <w:rFonts w:ascii="Arial" w:eastAsia="Times New Roman" w:hAnsi="Arial" w:cs="Arial"/>
          <w:b/>
          <w:bCs/>
          <w:sz w:val="20"/>
          <w:szCs w:val="20"/>
          <w:lang w:eastAsia="sl-SI"/>
        </w:rPr>
      </w:pPr>
    </w:p>
    <w:p w14:paraId="72AB531C" w14:textId="77777777" w:rsidR="005C33F0" w:rsidRPr="00907D01" w:rsidRDefault="005C33F0" w:rsidP="005C33F0">
      <w:pPr>
        <w:spacing w:after="0" w:line="240" w:lineRule="auto"/>
        <w:jc w:val="center"/>
        <w:rPr>
          <w:rFonts w:ascii="Arial" w:eastAsia="Times New Roman" w:hAnsi="Arial" w:cs="Arial"/>
          <w:b/>
          <w:bCs/>
          <w:sz w:val="20"/>
          <w:szCs w:val="20"/>
          <w:lang w:eastAsia="sl-SI"/>
        </w:rPr>
      </w:pPr>
    </w:p>
    <w:p w14:paraId="31A06045" w14:textId="77777777" w:rsidR="005C33F0" w:rsidRPr="00907D01" w:rsidRDefault="005C33F0" w:rsidP="005C33F0">
      <w:pPr>
        <w:spacing w:after="0" w:line="240" w:lineRule="auto"/>
        <w:jc w:val="center"/>
        <w:rPr>
          <w:rFonts w:ascii="Arial" w:eastAsia="Times New Roman" w:hAnsi="Arial" w:cs="Arial"/>
          <w:b/>
          <w:bCs/>
          <w:sz w:val="20"/>
          <w:szCs w:val="20"/>
          <w:lang w:eastAsia="sl-SI"/>
        </w:rPr>
      </w:pPr>
      <w:r w:rsidRPr="00907D01">
        <w:rPr>
          <w:rFonts w:ascii="Arial" w:eastAsia="Times New Roman" w:hAnsi="Arial" w:cs="Arial"/>
          <w:b/>
          <w:bCs/>
          <w:sz w:val="32"/>
          <w:szCs w:val="32"/>
          <w:lang w:eastAsia="sl-SI"/>
        </w:rPr>
        <w:t xml:space="preserve">POGODBO ZA OBDELAVO IN VARSTVO OSEBNIH PODATKOV </w:t>
      </w:r>
    </w:p>
    <w:p w14:paraId="7099FDB9" w14:textId="77777777" w:rsidR="005C33F0" w:rsidRPr="00907D01" w:rsidRDefault="005C33F0" w:rsidP="005C33F0">
      <w:pPr>
        <w:spacing w:after="0" w:line="240" w:lineRule="auto"/>
        <w:rPr>
          <w:rFonts w:ascii="Arial" w:eastAsia="Times New Roman" w:hAnsi="Arial" w:cs="Arial"/>
          <w:b/>
          <w:bCs/>
          <w:sz w:val="20"/>
          <w:szCs w:val="20"/>
          <w:lang w:eastAsia="sl-SI"/>
        </w:rPr>
      </w:pPr>
    </w:p>
    <w:p w14:paraId="5EA7870F" w14:textId="77777777" w:rsidR="005C33F0" w:rsidRPr="00907D01" w:rsidRDefault="005C33F0" w:rsidP="005C33F0">
      <w:pPr>
        <w:spacing w:after="0" w:line="240" w:lineRule="auto"/>
        <w:rPr>
          <w:rFonts w:ascii="Arial" w:eastAsia="Times New Roman" w:hAnsi="Arial" w:cs="Arial"/>
          <w:sz w:val="20"/>
          <w:szCs w:val="20"/>
          <w:lang w:eastAsia="sl-SI"/>
        </w:rPr>
      </w:pPr>
    </w:p>
    <w:p w14:paraId="5BF5372B" w14:textId="77777777" w:rsidR="005C33F0" w:rsidRPr="00907D01" w:rsidRDefault="005C33F0" w:rsidP="005C33F0">
      <w:pPr>
        <w:spacing w:after="0" w:line="240" w:lineRule="auto"/>
        <w:rPr>
          <w:rFonts w:ascii="Arial" w:eastAsia="Times New Roman" w:hAnsi="Arial" w:cs="Arial"/>
          <w:sz w:val="20"/>
          <w:szCs w:val="20"/>
          <w:lang w:eastAsia="sl-SI"/>
        </w:rPr>
      </w:pPr>
    </w:p>
    <w:p w14:paraId="69525BF6" w14:textId="77777777" w:rsidR="005C33F0" w:rsidRPr="00907D01" w:rsidRDefault="005C33F0" w:rsidP="005C33F0">
      <w:pPr>
        <w:keepNext/>
        <w:numPr>
          <w:ilvl w:val="0"/>
          <w:numId w:val="9"/>
        </w:numPr>
        <w:spacing w:after="0" w:line="240" w:lineRule="auto"/>
        <w:outlineLvl w:val="0"/>
        <w:rPr>
          <w:rFonts w:ascii="Arial" w:eastAsia="Times New Roman" w:hAnsi="Arial" w:cs="Arial"/>
          <w:b/>
          <w:bCs/>
          <w:sz w:val="20"/>
          <w:szCs w:val="20"/>
          <w:lang w:eastAsia="sl-SI"/>
        </w:rPr>
      </w:pPr>
      <w:r w:rsidRPr="00907D01">
        <w:rPr>
          <w:rFonts w:ascii="Arial" w:eastAsia="Times New Roman" w:hAnsi="Arial" w:cs="Arial"/>
          <w:b/>
          <w:bCs/>
          <w:sz w:val="20"/>
          <w:szCs w:val="20"/>
          <w:lang w:eastAsia="sl-SI"/>
        </w:rPr>
        <w:t>UVODNE DOLOČBE IN PREDMET</w:t>
      </w:r>
    </w:p>
    <w:p w14:paraId="179EE96D" w14:textId="77777777" w:rsidR="005C33F0" w:rsidRPr="00907D01" w:rsidRDefault="005C33F0" w:rsidP="005C33F0">
      <w:pPr>
        <w:numPr>
          <w:ilvl w:val="12"/>
          <w:numId w:val="0"/>
        </w:numPr>
        <w:autoSpaceDE w:val="0"/>
        <w:autoSpaceDN w:val="0"/>
        <w:adjustRightInd w:val="0"/>
        <w:spacing w:after="0" w:line="240" w:lineRule="auto"/>
        <w:jc w:val="both"/>
        <w:rPr>
          <w:rFonts w:ascii="Arial" w:eastAsia="Times New Roman" w:hAnsi="Arial" w:cs="Arial"/>
          <w:sz w:val="20"/>
          <w:szCs w:val="20"/>
          <w:lang w:eastAsia="sl-SI"/>
        </w:rPr>
      </w:pPr>
    </w:p>
    <w:p w14:paraId="466DB424" w14:textId="77777777" w:rsidR="005C33F0" w:rsidRPr="00907D01" w:rsidRDefault="005C33F0" w:rsidP="005C33F0">
      <w:pPr>
        <w:numPr>
          <w:ilvl w:val="0"/>
          <w:numId w:val="1"/>
        </w:numPr>
        <w:tabs>
          <w:tab w:val="left" w:pos="720"/>
        </w:tabs>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člen</w:t>
      </w:r>
    </w:p>
    <w:p w14:paraId="79A4B618"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3EEAC1F0" w14:textId="77777777" w:rsidR="005C33F0" w:rsidRPr="00907D01" w:rsidRDefault="005C33F0" w:rsidP="005C33F0">
      <w:p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Pogodbeni stranki uvodoma ugotavljata:</w:t>
      </w:r>
    </w:p>
    <w:p w14:paraId="4F1EDA8B" w14:textId="54E3F5B3" w:rsidR="005C33F0" w:rsidRDefault="005C33F0" w:rsidP="005C33F0">
      <w:pPr>
        <w:pStyle w:val="Odstavekseznama"/>
        <w:numPr>
          <w:ilvl w:val="0"/>
          <w:numId w:val="10"/>
        </w:numPr>
        <w:tabs>
          <w:tab w:val="right" w:pos="8902"/>
        </w:tabs>
        <w:spacing w:after="0" w:line="276" w:lineRule="auto"/>
        <w:jc w:val="both"/>
        <w:rPr>
          <w:rFonts w:ascii="Arial" w:eastAsia="MS Mincho" w:hAnsi="Arial" w:cs="Arial"/>
          <w:sz w:val="20"/>
          <w:szCs w:val="24"/>
        </w:rPr>
      </w:pPr>
      <w:r w:rsidRPr="00DC40DC">
        <w:rPr>
          <w:rFonts w:ascii="Arial" w:eastAsia="MS Mincho" w:hAnsi="Arial" w:cs="Arial"/>
          <w:sz w:val="20"/>
          <w:szCs w:val="24"/>
        </w:rPr>
        <w:t xml:space="preserve">da </w:t>
      </w:r>
      <w:r>
        <w:rPr>
          <w:rFonts w:ascii="Arial" w:eastAsia="MS Mincho" w:hAnsi="Arial" w:cs="Arial"/>
          <w:sz w:val="20"/>
          <w:szCs w:val="24"/>
        </w:rPr>
        <w:t>sta dne __________ sklenila</w:t>
      </w:r>
      <w:r w:rsidRPr="00DC40DC">
        <w:rPr>
          <w:rFonts w:ascii="Arial" w:eastAsia="MS Mincho" w:hAnsi="Arial" w:cs="Arial"/>
          <w:sz w:val="20"/>
          <w:szCs w:val="24"/>
        </w:rPr>
        <w:t xml:space="preserve"> </w:t>
      </w:r>
      <w:r w:rsidRPr="005C33F0">
        <w:rPr>
          <w:rFonts w:ascii="Arial" w:eastAsia="MS Mincho" w:hAnsi="Arial" w:cs="Arial"/>
          <w:sz w:val="20"/>
          <w:szCs w:val="24"/>
        </w:rPr>
        <w:t>Pogodb</w:t>
      </w:r>
      <w:r>
        <w:rPr>
          <w:rFonts w:ascii="Arial" w:eastAsia="MS Mincho" w:hAnsi="Arial" w:cs="Arial"/>
          <w:sz w:val="20"/>
          <w:szCs w:val="24"/>
        </w:rPr>
        <w:t>o</w:t>
      </w:r>
      <w:r w:rsidRPr="005C33F0">
        <w:rPr>
          <w:rFonts w:ascii="Arial" w:eastAsia="MS Mincho" w:hAnsi="Arial" w:cs="Arial"/>
          <w:sz w:val="20"/>
          <w:szCs w:val="24"/>
        </w:rPr>
        <w:t xml:space="preserve"> za vzpostavitev in vzdrževanje informacijskega sistema za delo vstopnih točk na CSD kot prva faza enotnega IS za dolgotrajno oskrbo</w:t>
      </w:r>
      <w:r w:rsidRPr="00DC40DC">
        <w:rPr>
          <w:rFonts w:ascii="Arial" w:eastAsia="MS Mincho" w:hAnsi="Arial" w:cs="Arial"/>
          <w:sz w:val="20"/>
          <w:szCs w:val="24"/>
        </w:rPr>
        <w:t xml:space="preserve">, številka </w:t>
      </w:r>
      <w:r>
        <w:rPr>
          <w:rFonts w:ascii="Arial" w:eastAsia="MS Mincho" w:hAnsi="Arial" w:cs="Arial"/>
          <w:sz w:val="20"/>
          <w:szCs w:val="24"/>
        </w:rPr>
        <w:t>_______________________</w:t>
      </w:r>
      <w:r w:rsidRPr="00DC40DC">
        <w:rPr>
          <w:rFonts w:ascii="Arial" w:eastAsia="MS Mincho" w:hAnsi="Arial" w:cs="Arial"/>
          <w:sz w:val="20"/>
          <w:szCs w:val="24"/>
        </w:rPr>
        <w:t xml:space="preserve"> (v nadaljevanju: </w:t>
      </w:r>
      <w:r>
        <w:rPr>
          <w:rFonts w:ascii="Arial" w:eastAsia="MS Mincho" w:hAnsi="Arial" w:cs="Arial"/>
          <w:sz w:val="20"/>
          <w:szCs w:val="24"/>
        </w:rPr>
        <w:t>pogodba</w:t>
      </w:r>
      <w:r w:rsidR="00D01976">
        <w:rPr>
          <w:rFonts w:ascii="Arial" w:eastAsia="MS Mincho" w:hAnsi="Arial" w:cs="Arial"/>
          <w:sz w:val="20"/>
          <w:szCs w:val="24"/>
        </w:rPr>
        <w:t xml:space="preserve"> IS</w:t>
      </w:r>
      <w:r w:rsidR="00210664">
        <w:rPr>
          <w:rFonts w:ascii="Arial" w:eastAsia="MS Mincho" w:hAnsi="Arial" w:cs="Arial"/>
          <w:sz w:val="20"/>
          <w:szCs w:val="24"/>
        </w:rPr>
        <w:t>DO</w:t>
      </w:r>
      <w:r w:rsidR="00D01976">
        <w:rPr>
          <w:rFonts w:ascii="Arial" w:eastAsia="MS Mincho" w:hAnsi="Arial" w:cs="Arial"/>
          <w:sz w:val="20"/>
          <w:szCs w:val="24"/>
        </w:rPr>
        <w:t xml:space="preserve"> VT</w:t>
      </w:r>
      <w:r w:rsidRPr="00DC40DC">
        <w:rPr>
          <w:rFonts w:ascii="Arial" w:eastAsia="MS Mincho" w:hAnsi="Arial" w:cs="Arial"/>
          <w:sz w:val="20"/>
          <w:szCs w:val="24"/>
        </w:rPr>
        <w:t>), na podlagi katere obdelovalec v</w:t>
      </w:r>
      <w:r>
        <w:rPr>
          <w:rFonts w:ascii="Arial" w:eastAsia="MS Mincho" w:hAnsi="Arial" w:cs="Arial"/>
          <w:sz w:val="20"/>
          <w:szCs w:val="24"/>
        </w:rPr>
        <w:t>zpostavi in v</w:t>
      </w:r>
      <w:r w:rsidRPr="00DC40DC">
        <w:rPr>
          <w:rFonts w:ascii="Arial" w:eastAsia="MS Mincho" w:hAnsi="Arial" w:cs="Arial"/>
          <w:sz w:val="20"/>
          <w:szCs w:val="24"/>
        </w:rPr>
        <w:t xml:space="preserve">zdržuje </w:t>
      </w:r>
      <w:r w:rsidRPr="005C33F0">
        <w:rPr>
          <w:rFonts w:ascii="Arial" w:eastAsia="MS Mincho" w:hAnsi="Arial" w:cs="Arial"/>
          <w:sz w:val="20"/>
          <w:szCs w:val="24"/>
        </w:rPr>
        <w:t>informacijsk</w:t>
      </w:r>
      <w:r>
        <w:rPr>
          <w:rFonts w:ascii="Arial" w:eastAsia="MS Mincho" w:hAnsi="Arial" w:cs="Arial"/>
          <w:sz w:val="20"/>
          <w:szCs w:val="24"/>
        </w:rPr>
        <w:t>i</w:t>
      </w:r>
      <w:r w:rsidRPr="005C33F0">
        <w:rPr>
          <w:rFonts w:ascii="Arial" w:eastAsia="MS Mincho" w:hAnsi="Arial" w:cs="Arial"/>
          <w:sz w:val="20"/>
          <w:szCs w:val="24"/>
        </w:rPr>
        <w:t xml:space="preserve"> sistem za delo vstopnih točk na CSD kot prva faza enotnega IS za dolgotrajno oskrbo</w:t>
      </w:r>
      <w:r w:rsidRPr="00DC40DC">
        <w:rPr>
          <w:rFonts w:ascii="Arial" w:eastAsia="MS Mincho" w:hAnsi="Arial" w:cs="Arial"/>
          <w:sz w:val="20"/>
          <w:szCs w:val="24"/>
        </w:rPr>
        <w:t>, katerega sestavni del so zbirke osebnih podatkov, kakor tudi izvaja druga dogovorjena opravila</w:t>
      </w:r>
      <w:r>
        <w:rPr>
          <w:rFonts w:ascii="Arial" w:eastAsia="MS Mincho" w:hAnsi="Arial" w:cs="Arial"/>
          <w:sz w:val="20"/>
          <w:szCs w:val="24"/>
        </w:rPr>
        <w:t>,</w:t>
      </w:r>
      <w:r w:rsidRPr="00DC40DC">
        <w:rPr>
          <w:rFonts w:ascii="Arial" w:eastAsia="MS Mincho" w:hAnsi="Arial" w:cs="Arial"/>
          <w:sz w:val="20"/>
          <w:szCs w:val="24"/>
        </w:rPr>
        <w:t xml:space="preserve"> kot so </w:t>
      </w:r>
      <w:r w:rsidRPr="006A388F">
        <w:rPr>
          <w:rFonts w:ascii="Arial" w:eastAsia="MS Mincho" w:hAnsi="Arial" w:cs="Arial"/>
          <w:sz w:val="20"/>
          <w:szCs w:val="24"/>
        </w:rPr>
        <w:t>npr. mesečne in letne obdelave, izvajanje simulacij, idr., pri</w:t>
      </w:r>
      <w:r w:rsidRPr="00DC40DC">
        <w:rPr>
          <w:rFonts w:ascii="Arial" w:eastAsia="MS Mincho" w:hAnsi="Arial" w:cs="Arial"/>
          <w:sz w:val="20"/>
          <w:szCs w:val="24"/>
        </w:rPr>
        <w:t xml:space="preserve"> čemer so obdelani tudi osebni podatki, vsebovani v zbirkah osebnih podatkov;</w:t>
      </w:r>
    </w:p>
    <w:p w14:paraId="058E0FCD" w14:textId="2DB17F6C" w:rsidR="005C33F0" w:rsidRPr="00DC40DC" w:rsidRDefault="005C33F0" w:rsidP="005C33F0">
      <w:pPr>
        <w:pStyle w:val="Odstavekseznama"/>
        <w:numPr>
          <w:ilvl w:val="0"/>
          <w:numId w:val="10"/>
        </w:numPr>
        <w:tabs>
          <w:tab w:val="right" w:pos="8902"/>
        </w:tabs>
        <w:spacing w:after="0" w:line="276" w:lineRule="auto"/>
        <w:jc w:val="both"/>
        <w:rPr>
          <w:rFonts w:ascii="Arial" w:eastAsia="MS Mincho" w:hAnsi="Arial" w:cs="Arial"/>
          <w:sz w:val="20"/>
          <w:szCs w:val="24"/>
        </w:rPr>
      </w:pPr>
      <w:r>
        <w:rPr>
          <w:rFonts w:ascii="Arial" w:eastAsia="MS Mincho" w:hAnsi="Arial" w:cs="Arial"/>
          <w:sz w:val="20"/>
          <w:szCs w:val="24"/>
        </w:rPr>
        <w:t xml:space="preserve">da je </w:t>
      </w:r>
      <w:r w:rsidRPr="00DC40DC">
        <w:rPr>
          <w:rFonts w:ascii="Arial" w:eastAsia="MS Mincho" w:hAnsi="Arial" w:cs="Arial"/>
          <w:sz w:val="20"/>
          <w:szCs w:val="24"/>
        </w:rPr>
        <w:t>obdelovalec osebnih podatkov iz te pogodbe izvajalec</w:t>
      </w:r>
      <w:r>
        <w:rPr>
          <w:rFonts w:ascii="Arial" w:eastAsia="MS Mincho" w:hAnsi="Arial" w:cs="Arial"/>
          <w:sz w:val="20"/>
          <w:szCs w:val="24"/>
        </w:rPr>
        <w:t xml:space="preserve">, ki bo izvajal storitve obdelave osebnih podatkov na podlagi </w:t>
      </w:r>
      <w:r w:rsidR="00D01976">
        <w:rPr>
          <w:rFonts w:ascii="Arial" w:eastAsia="MS Mincho" w:hAnsi="Arial" w:cs="Arial"/>
          <w:sz w:val="20"/>
          <w:szCs w:val="24"/>
        </w:rPr>
        <w:t>pogodbe</w:t>
      </w:r>
      <w:r>
        <w:rPr>
          <w:rFonts w:ascii="Arial" w:eastAsia="MS Mincho" w:hAnsi="Arial" w:cs="Arial"/>
          <w:sz w:val="20"/>
          <w:szCs w:val="24"/>
        </w:rPr>
        <w:t xml:space="preserve"> tudi za naročnika in za ta namen stranki sklepata to pogodbo</w:t>
      </w:r>
      <w:r w:rsidRPr="00DC40DC">
        <w:rPr>
          <w:rFonts w:ascii="Arial" w:eastAsia="MS Mincho" w:hAnsi="Arial" w:cs="Arial"/>
          <w:sz w:val="20"/>
          <w:szCs w:val="24"/>
        </w:rPr>
        <w:t>;</w:t>
      </w:r>
    </w:p>
    <w:p w14:paraId="3600E518" w14:textId="77777777" w:rsidR="005C33F0" w:rsidRPr="00DC40DC" w:rsidRDefault="005C33F0" w:rsidP="005C33F0">
      <w:pPr>
        <w:pStyle w:val="Odstavekseznama"/>
        <w:numPr>
          <w:ilvl w:val="0"/>
          <w:numId w:val="10"/>
        </w:numPr>
        <w:tabs>
          <w:tab w:val="right" w:pos="8902"/>
        </w:tabs>
        <w:spacing w:after="0" w:line="276" w:lineRule="auto"/>
        <w:jc w:val="both"/>
        <w:rPr>
          <w:rFonts w:ascii="Arial" w:eastAsia="MS Mincho" w:hAnsi="Arial" w:cs="Arial"/>
          <w:sz w:val="20"/>
          <w:szCs w:val="24"/>
        </w:rPr>
      </w:pPr>
      <w:r w:rsidRPr="00DC40DC">
        <w:rPr>
          <w:rFonts w:ascii="Arial" w:eastAsia="MS Mincho" w:hAnsi="Arial" w:cs="Arial"/>
          <w:sz w:val="20"/>
          <w:szCs w:val="24"/>
        </w:rPr>
        <w:t>da obdelovalec zagotavlja, da je registriran za obdelavo osebnih podatkov;</w:t>
      </w:r>
    </w:p>
    <w:p w14:paraId="5B619758" w14:textId="189D3F1A" w:rsidR="005C33F0" w:rsidRPr="00DC40DC" w:rsidRDefault="005C33F0" w:rsidP="005C33F0">
      <w:pPr>
        <w:pStyle w:val="Odstavekseznama"/>
        <w:numPr>
          <w:ilvl w:val="0"/>
          <w:numId w:val="10"/>
        </w:numPr>
        <w:tabs>
          <w:tab w:val="right" w:pos="8902"/>
        </w:tabs>
        <w:spacing w:after="0" w:line="276" w:lineRule="auto"/>
        <w:jc w:val="both"/>
        <w:rPr>
          <w:rFonts w:ascii="Arial" w:eastAsia="MS Mincho" w:hAnsi="Arial" w:cs="Arial"/>
          <w:sz w:val="20"/>
          <w:szCs w:val="24"/>
        </w:rPr>
      </w:pPr>
      <w:r w:rsidRPr="00DC40DC">
        <w:rPr>
          <w:rFonts w:ascii="Arial" w:eastAsia="MS Mincho" w:hAnsi="Arial" w:cs="Arial"/>
          <w:sz w:val="20"/>
          <w:szCs w:val="24"/>
        </w:rPr>
        <w:lastRenderedPageBreak/>
        <w:t>da je naročnik</w:t>
      </w:r>
      <w:r>
        <w:rPr>
          <w:rFonts w:ascii="Arial" w:eastAsia="MS Mincho" w:hAnsi="Arial" w:cs="Arial"/>
          <w:sz w:val="20"/>
          <w:szCs w:val="24"/>
        </w:rPr>
        <w:t xml:space="preserve"> </w:t>
      </w:r>
      <w:r w:rsidRPr="00DC40DC">
        <w:rPr>
          <w:rFonts w:ascii="Arial" w:eastAsia="MS Mincho" w:hAnsi="Arial" w:cs="Arial"/>
          <w:sz w:val="20"/>
          <w:szCs w:val="24"/>
        </w:rPr>
        <w:t xml:space="preserve">upravljavec osebnih podatkov, izvajalec pa pogodbeni obdelovalec osebnih podatkov po določilih </w:t>
      </w:r>
      <w:r w:rsidRPr="00A3690B">
        <w:rPr>
          <w:rFonts w:ascii="Arial" w:eastAsia="MS Mincho" w:hAnsi="Arial" w:cs="Arial"/>
          <w:sz w:val="20"/>
          <w:szCs w:val="24"/>
        </w:rPr>
        <w:t>Zakon</w:t>
      </w:r>
      <w:r>
        <w:rPr>
          <w:rFonts w:ascii="Arial" w:eastAsia="MS Mincho" w:hAnsi="Arial" w:cs="Arial"/>
          <w:sz w:val="20"/>
          <w:szCs w:val="24"/>
        </w:rPr>
        <w:t>a</w:t>
      </w:r>
      <w:r w:rsidRPr="00A3690B">
        <w:rPr>
          <w:rFonts w:ascii="Arial" w:eastAsia="MS Mincho" w:hAnsi="Arial" w:cs="Arial"/>
          <w:sz w:val="20"/>
          <w:szCs w:val="24"/>
        </w:rPr>
        <w:t xml:space="preserve"> o varstvu osebnih podatkov (Uradni list RS, št. 163/22</w:t>
      </w:r>
      <w:r>
        <w:rPr>
          <w:rFonts w:ascii="Arial" w:eastAsia="MS Mincho" w:hAnsi="Arial" w:cs="Arial"/>
          <w:sz w:val="20"/>
          <w:szCs w:val="24"/>
        </w:rPr>
        <w:t xml:space="preserve">, v nadaljevanju: </w:t>
      </w:r>
      <w:r w:rsidRPr="00DC40DC">
        <w:rPr>
          <w:rFonts w:ascii="Arial" w:eastAsia="MS Mincho" w:hAnsi="Arial" w:cs="Arial"/>
          <w:sz w:val="20"/>
          <w:szCs w:val="24"/>
        </w:rPr>
        <w:t>ZVOP-2</w:t>
      </w:r>
      <w:r>
        <w:rPr>
          <w:rFonts w:ascii="Arial" w:eastAsia="MS Mincho" w:hAnsi="Arial" w:cs="Arial"/>
          <w:sz w:val="20"/>
          <w:szCs w:val="24"/>
        </w:rPr>
        <w:t>)</w:t>
      </w:r>
      <w:r w:rsidRPr="00DC40DC">
        <w:rPr>
          <w:rFonts w:ascii="Arial" w:eastAsia="MS Mincho" w:hAnsi="Arial" w:cs="Arial"/>
          <w:sz w:val="20"/>
          <w:szCs w:val="24"/>
        </w:rPr>
        <w:t xml:space="preserve"> in </w:t>
      </w:r>
      <w:r w:rsidRPr="00A3690B">
        <w:rPr>
          <w:rFonts w:ascii="Arial" w:eastAsia="MS Mincho" w:hAnsi="Arial" w:cs="Arial"/>
          <w:sz w:val="20"/>
          <w:szCs w:val="24"/>
        </w:rPr>
        <w:t xml:space="preserve">Uredbe (EU) 2016/679 Evropskega parlamenta in Sveta z dne 27. aprila 2016 o varstvu posameznikov pri obdelavi osebnih podatkov in o prostem pretoku takih podatkov (v nadaljevanju: </w:t>
      </w:r>
      <w:r w:rsidRPr="00DC40DC">
        <w:rPr>
          <w:rFonts w:ascii="Arial" w:eastAsia="MS Mincho" w:hAnsi="Arial" w:cs="Arial"/>
          <w:sz w:val="20"/>
          <w:szCs w:val="24"/>
        </w:rPr>
        <w:t>GDPR</w:t>
      </w:r>
      <w:r>
        <w:rPr>
          <w:rFonts w:ascii="Arial" w:eastAsia="MS Mincho" w:hAnsi="Arial" w:cs="Arial"/>
          <w:sz w:val="20"/>
          <w:szCs w:val="24"/>
        </w:rPr>
        <w:t>)</w:t>
      </w:r>
      <w:r w:rsidRPr="00DC40DC">
        <w:rPr>
          <w:rFonts w:ascii="Arial" w:eastAsia="MS Mincho" w:hAnsi="Arial" w:cs="Arial"/>
          <w:sz w:val="20"/>
          <w:szCs w:val="24"/>
        </w:rPr>
        <w:t xml:space="preserve"> in sme opravljati posamezna opravila v zvezi s pogodbenimi storitvami izključno v okviru upravljavčevih pooblastil iz </w:t>
      </w:r>
      <w:r w:rsidR="00D01976">
        <w:rPr>
          <w:rFonts w:ascii="Arial" w:eastAsia="MS Mincho" w:hAnsi="Arial" w:cs="Arial"/>
          <w:sz w:val="20"/>
          <w:szCs w:val="24"/>
        </w:rPr>
        <w:t>pogodbe IS</w:t>
      </w:r>
      <w:r w:rsidR="00210664">
        <w:rPr>
          <w:rFonts w:ascii="Arial" w:eastAsia="MS Mincho" w:hAnsi="Arial" w:cs="Arial"/>
          <w:sz w:val="20"/>
          <w:szCs w:val="24"/>
        </w:rPr>
        <w:t>DO</w:t>
      </w:r>
      <w:r w:rsidR="00D01976">
        <w:rPr>
          <w:rFonts w:ascii="Arial" w:eastAsia="MS Mincho" w:hAnsi="Arial" w:cs="Arial"/>
          <w:sz w:val="20"/>
          <w:szCs w:val="24"/>
        </w:rPr>
        <w:t xml:space="preserve"> VT</w:t>
      </w:r>
      <w:r w:rsidRPr="00DC40DC">
        <w:rPr>
          <w:rFonts w:ascii="Arial" w:eastAsia="MS Mincho" w:hAnsi="Arial" w:cs="Arial"/>
          <w:sz w:val="20"/>
          <w:szCs w:val="24"/>
        </w:rPr>
        <w:t xml:space="preserve"> in jih ne sme </w:t>
      </w:r>
      <w:r>
        <w:rPr>
          <w:rFonts w:ascii="Arial" w:eastAsia="MS Mincho" w:hAnsi="Arial" w:cs="Arial"/>
          <w:sz w:val="20"/>
          <w:szCs w:val="24"/>
        </w:rPr>
        <w:t xml:space="preserve">obdelovati in </w:t>
      </w:r>
      <w:r w:rsidRPr="00DC40DC">
        <w:rPr>
          <w:rFonts w:ascii="Arial" w:eastAsia="MS Mincho" w:hAnsi="Arial" w:cs="Arial"/>
          <w:sz w:val="20"/>
          <w:szCs w:val="24"/>
        </w:rPr>
        <w:t>uporabljati</w:t>
      </w:r>
      <w:r>
        <w:rPr>
          <w:rFonts w:ascii="Arial" w:eastAsia="MS Mincho" w:hAnsi="Arial" w:cs="Arial"/>
          <w:sz w:val="20"/>
          <w:szCs w:val="24"/>
        </w:rPr>
        <w:t xml:space="preserve"> za noben drug namen</w:t>
      </w:r>
      <w:r w:rsidRPr="00DC40DC">
        <w:rPr>
          <w:rFonts w:ascii="Arial" w:eastAsia="MS Mincho" w:hAnsi="Arial" w:cs="Arial"/>
          <w:sz w:val="20"/>
          <w:szCs w:val="24"/>
        </w:rPr>
        <w:t>;</w:t>
      </w:r>
    </w:p>
    <w:p w14:paraId="49F7EBB3" w14:textId="77777777" w:rsidR="005C33F0" w:rsidRPr="00DC40DC" w:rsidRDefault="005C33F0" w:rsidP="005C33F0">
      <w:pPr>
        <w:pStyle w:val="Odstavekseznama"/>
        <w:numPr>
          <w:ilvl w:val="0"/>
          <w:numId w:val="10"/>
        </w:numPr>
        <w:tabs>
          <w:tab w:val="right" w:pos="8902"/>
        </w:tabs>
        <w:spacing w:after="0" w:line="276" w:lineRule="auto"/>
        <w:jc w:val="both"/>
        <w:rPr>
          <w:rFonts w:ascii="Arial" w:eastAsia="MS Mincho" w:hAnsi="Arial" w:cs="Arial"/>
          <w:sz w:val="20"/>
          <w:szCs w:val="24"/>
        </w:rPr>
      </w:pPr>
      <w:r w:rsidRPr="00DC40DC">
        <w:rPr>
          <w:rFonts w:ascii="Arial" w:eastAsia="MS Mincho" w:hAnsi="Arial" w:cs="Arial"/>
          <w:sz w:val="20"/>
          <w:szCs w:val="24"/>
        </w:rPr>
        <w:t xml:space="preserve">da je nadaljnje posredovanje osebnih podatkov, pridobljenih v okviru pogodbene obdelave, tretjim osebam dopustno </w:t>
      </w:r>
      <w:r w:rsidRPr="00DC40DC">
        <w:rPr>
          <w:rFonts w:ascii="Arial" w:eastAsia="Times New Roman" w:hAnsi="Arial" w:cs="Arial"/>
          <w:sz w:val="20"/>
          <w:szCs w:val="24"/>
          <w:lang w:eastAsia="sl-SI"/>
        </w:rPr>
        <w:t>le s predhodnim pisnim dovoljenjem upravljavca</w:t>
      </w:r>
      <w:r>
        <w:rPr>
          <w:rFonts w:ascii="Arial" w:eastAsia="Times New Roman" w:hAnsi="Arial" w:cs="Arial"/>
          <w:sz w:val="20"/>
          <w:szCs w:val="24"/>
          <w:lang w:eastAsia="sl-SI"/>
        </w:rPr>
        <w:t>.</w:t>
      </w:r>
    </w:p>
    <w:p w14:paraId="471A1EF9" w14:textId="77777777" w:rsidR="005C33F0" w:rsidRPr="00907D01" w:rsidRDefault="005C33F0" w:rsidP="005C33F0">
      <w:pPr>
        <w:numPr>
          <w:ilvl w:val="12"/>
          <w:numId w:val="0"/>
        </w:numPr>
        <w:autoSpaceDE w:val="0"/>
        <w:autoSpaceDN w:val="0"/>
        <w:adjustRightInd w:val="0"/>
        <w:spacing w:after="0" w:line="240" w:lineRule="auto"/>
        <w:jc w:val="both"/>
        <w:rPr>
          <w:rFonts w:ascii="Arial" w:eastAsia="Times New Roman" w:hAnsi="Arial" w:cs="Arial"/>
          <w:sz w:val="20"/>
          <w:szCs w:val="20"/>
          <w:lang w:eastAsia="sl-SI"/>
        </w:rPr>
      </w:pPr>
    </w:p>
    <w:p w14:paraId="50231457" w14:textId="77777777" w:rsidR="005C33F0" w:rsidRPr="00907D01" w:rsidRDefault="005C33F0" w:rsidP="005C33F0">
      <w:pPr>
        <w:numPr>
          <w:ilvl w:val="12"/>
          <w:numId w:val="0"/>
        </w:numPr>
        <w:autoSpaceDE w:val="0"/>
        <w:autoSpaceDN w:val="0"/>
        <w:adjustRightInd w:val="0"/>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Sestavni del te pogodbe s</w:t>
      </w:r>
      <w:r>
        <w:rPr>
          <w:rFonts w:ascii="Arial" w:eastAsia="Times New Roman" w:hAnsi="Arial" w:cs="Arial"/>
          <w:sz w:val="20"/>
          <w:szCs w:val="20"/>
          <w:lang w:eastAsia="sl-SI"/>
        </w:rPr>
        <w:t>ta</w:t>
      </w:r>
      <w:r w:rsidRPr="00907D01">
        <w:rPr>
          <w:rFonts w:ascii="Arial" w:eastAsia="Times New Roman" w:hAnsi="Arial" w:cs="Arial"/>
          <w:sz w:val="20"/>
          <w:szCs w:val="20"/>
          <w:lang w:eastAsia="sl-SI"/>
        </w:rPr>
        <w:t xml:space="preserve"> naslednji prilogi</w:t>
      </w:r>
      <w:r>
        <w:rPr>
          <w:rFonts w:ascii="Arial" w:eastAsia="Times New Roman" w:hAnsi="Arial" w:cs="Arial"/>
          <w:sz w:val="20"/>
          <w:szCs w:val="20"/>
          <w:lang w:eastAsia="sl-SI"/>
        </w:rPr>
        <w:t>:</w:t>
      </w:r>
    </w:p>
    <w:p w14:paraId="6CD03E4C" w14:textId="77777777" w:rsidR="005C33F0" w:rsidRPr="00907D01" w:rsidRDefault="005C33F0" w:rsidP="005C33F0">
      <w:pPr>
        <w:numPr>
          <w:ilvl w:val="12"/>
          <w:numId w:val="0"/>
        </w:numPr>
        <w:autoSpaceDE w:val="0"/>
        <w:autoSpaceDN w:val="0"/>
        <w:adjustRightInd w:val="0"/>
        <w:spacing w:after="0" w:line="240" w:lineRule="auto"/>
        <w:jc w:val="both"/>
        <w:rPr>
          <w:rFonts w:ascii="Arial" w:eastAsia="Times New Roman" w:hAnsi="Arial" w:cs="Arial"/>
          <w:sz w:val="20"/>
          <w:szCs w:val="20"/>
          <w:lang w:eastAsia="sl-SI"/>
        </w:rPr>
      </w:pPr>
    </w:p>
    <w:p w14:paraId="0BF2CAA5" w14:textId="77777777" w:rsidR="005C33F0" w:rsidRPr="00907D01" w:rsidRDefault="005C33F0" w:rsidP="005C33F0">
      <w:pPr>
        <w:numPr>
          <w:ilvl w:val="0"/>
          <w:numId w:val="8"/>
        </w:numPr>
        <w:autoSpaceDE w:val="0"/>
        <w:autoSpaceDN w:val="0"/>
        <w:adjustRightInd w:val="0"/>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Priloga 1: Seznam pooblaščenih oseb za obdelavo osebnih podatkov;</w:t>
      </w:r>
    </w:p>
    <w:p w14:paraId="7C54D81B" w14:textId="77777777" w:rsidR="005C33F0" w:rsidRPr="00907D01" w:rsidRDefault="005C33F0" w:rsidP="005C33F0">
      <w:pPr>
        <w:numPr>
          <w:ilvl w:val="0"/>
          <w:numId w:val="8"/>
        </w:numPr>
        <w:autoSpaceDE w:val="0"/>
        <w:autoSpaceDN w:val="0"/>
        <w:adjustRightInd w:val="0"/>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Priloga 2: Vrste osebnih podatkov in pravne podlage za obdelavo.</w:t>
      </w:r>
    </w:p>
    <w:p w14:paraId="5DF37E8A" w14:textId="77777777" w:rsidR="005C33F0" w:rsidRPr="00907D01" w:rsidRDefault="005C33F0" w:rsidP="005C33F0">
      <w:pPr>
        <w:numPr>
          <w:ilvl w:val="12"/>
          <w:numId w:val="0"/>
        </w:numPr>
        <w:autoSpaceDE w:val="0"/>
        <w:autoSpaceDN w:val="0"/>
        <w:adjustRightInd w:val="0"/>
        <w:spacing w:after="0" w:line="240" w:lineRule="auto"/>
        <w:jc w:val="both"/>
        <w:rPr>
          <w:rFonts w:ascii="Arial" w:eastAsia="Times New Roman" w:hAnsi="Arial" w:cs="Arial"/>
          <w:sz w:val="20"/>
          <w:szCs w:val="20"/>
          <w:lang w:eastAsia="sl-SI"/>
        </w:rPr>
      </w:pPr>
    </w:p>
    <w:p w14:paraId="614A625A" w14:textId="77777777" w:rsidR="005C33F0" w:rsidRPr="00907D01" w:rsidRDefault="005C33F0" w:rsidP="005C33F0">
      <w:pPr>
        <w:numPr>
          <w:ilvl w:val="12"/>
          <w:numId w:val="0"/>
        </w:numPr>
        <w:autoSpaceDE w:val="0"/>
        <w:autoSpaceDN w:val="0"/>
        <w:adjustRightInd w:val="0"/>
        <w:spacing w:after="0" w:line="240" w:lineRule="auto"/>
        <w:jc w:val="both"/>
        <w:rPr>
          <w:rFonts w:ascii="Arial" w:eastAsia="Times New Roman" w:hAnsi="Arial" w:cs="Arial"/>
          <w:sz w:val="20"/>
          <w:szCs w:val="20"/>
          <w:lang w:eastAsia="sl-SI"/>
        </w:rPr>
      </w:pPr>
    </w:p>
    <w:p w14:paraId="7DABF7F3" w14:textId="77777777" w:rsidR="005C33F0" w:rsidRPr="00907D01" w:rsidRDefault="005C33F0" w:rsidP="005C33F0">
      <w:pPr>
        <w:numPr>
          <w:ilvl w:val="0"/>
          <w:numId w:val="1"/>
        </w:numPr>
        <w:tabs>
          <w:tab w:val="left" w:pos="720"/>
        </w:tabs>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člen</w:t>
      </w:r>
    </w:p>
    <w:p w14:paraId="49541CA3" w14:textId="77777777" w:rsidR="005C33F0" w:rsidRPr="00907D01" w:rsidRDefault="005C33F0" w:rsidP="005C33F0">
      <w:pPr>
        <w:spacing w:after="0" w:line="276" w:lineRule="auto"/>
        <w:jc w:val="both"/>
        <w:rPr>
          <w:rFonts w:ascii="Arial" w:eastAsia="Times New Roman" w:hAnsi="Arial" w:cs="Arial"/>
          <w:sz w:val="20"/>
          <w:szCs w:val="20"/>
          <w:lang w:eastAsia="sl-SI"/>
        </w:rPr>
      </w:pPr>
    </w:p>
    <w:p w14:paraId="3ADB80B1" w14:textId="534AD833" w:rsidR="005C33F0" w:rsidRPr="00907D01" w:rsidRDefault="005C33F0" w:rsidP="005C33F0">
      <w:p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Predmet te pogodbe je ureditev varstva osebnih in posebnih kategorij osebnih podatkov (v nadaljevanju: osebni podatki) pri pogodbeni </w:t>
      </w:r>
      <w:r w:rsidR="00D01976">
        <w:rPr>
          <w:rFonts w:ascii="Arial" w:eastAsia="Times New Roman" w:hAnsi="Arial" w:cs="Arial"/>
          <w:sz w:val="20"/>
          <w:szCs w:val="20"/>
          <w:lang w:eastAsia="sl-SI"/>
        </w:rPr>
        <w:t xml:space="preserve">o </w:t>
      </w:r>
      <w:r w:rsidRPr="00907D01">
        <w:rPr>
          <w:rFonts w:ascii="Arial" w:eastAsia="Times New Roman" w:hAnsi="Arial" w:cs="Arial"/>
          <w:sz w:val="20"/>
          <w:szCs w:val="20"/>
          <w:lang w:eastAsia="sl-SI"/>
        </w:rPr>
        <w:t xml:space="preserve">obdelavi osebnih podatkov (v smislu 32. člena GDPR, kar vključuje vse vrste obdelav, razvoj in vzdrževanje programske kode, kakor tudi kakršni koli dostop do teh podatkov), ureditev razmerij med upravljavcem in obdelovalcem v zvezi z obdelavo osebnih podatkov in določitev pravic in obveznosti v zvezi z obdelavo osebnih podatkov na podlagi </w:t>
      </w:r>
      <w:r w:rsidR="00D01976">
        <w:rPr>
          <w:rFonts w:ascii="Arial" w:eastAsia="Times New Roman" w:hAnsi="Arial" w:cs="Arial"/>
          <w:sz w:val="20"/>
          <w:szCs w:val="20"/>
          <w:lang w:eastAsia="sl-SI"/>
        </w:rPr>
        <w:t>pogodbe IS</w:t>
      </w:r>
      <w:r w:rsidR="00210664">
        <w:rPr>
          <w:rFonts w:ascii="Arial" w:eastAsia="Times New Roman" w:hAnsi="Arial" w:cs="Arial"/>
          <w:sz w:val="20"/>
          <w:szCs w:val="20"/>
          <w:lang w:eastAsia="sl-SI"/>
        </w:rPr>
        <w:t>DO</w:t>
      </w:r>
      <w:r w:rsidR="00D01976">
        <w:rPr>
          <w:rFonts w:ascii="Arial" w:eastAsia="Times New Roman" w:hAnsi="Arial" w:cs="Arial"/>
          <w:sz w:val="20"/>
          <w:szCs w:val="20"/>
          <w:lang w:eastAsia="sl-SI"/>
        </w:rPr>
        <w:t xml:space="preserve"> VT</w:t>
      </w:r>
      <w:r w:rsidRPr="00907D01">
        <w:rPr>
          <w:rFonts w:ascii="Arial" w:eastAsia="Times New Roman" w:hAnsi="Arial" w:cs="Arial"/>
          <w:sz w:val="20"/>
          <w:szCs w:val="20"/>
          <w:lang w:eastAsia="sl-SI"/>
        </w:rPr>
        <w:t xml:space="preserve">, kot jih določa 28. člen GDPR ter, s strani upravljavca kot upravljavca osebnih podatkov, nadzor izvajanja navedenih postopkov in ukrepov. </w:t>
      </w:r>
    </w:p>
    <w:p w14:paraId="11E4DA39" w14:textId="77777777" w:rsidR="005C33F0" w:rsidRPr="00907D01" w:rsidRDefault="005C33F0" w:rsidP="005C33F0">
      <w:pPr>
        <w:spacing w:after="0" w:line="276" w:lineRule="auto"/>
        <w:jc w:val="both"/>
        <w:rPr>
          <w:rFonts w:ascii="Arial" w:eastAsia="Times New Roman" w:hAnsi="Arial" w:cs="Arial"/>
          <w:sz w:val="20"/>
          <w:szCs w:val="20"/>
          <w:lang w:eastAsia="sl-SI"/>
        </w:rPr>
      </w:pPr>
    </w:p>
    <w:p w14:paraId="139480F8" w14:textId="77777777" w:rsidR="005C33F0" w:rsidRPr="00907D01" w:rsidRDefault="005C33F0" w:rsidP="005C33F0">
      <w:p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S to pogodbo s</w:t>
      </w:r>
      <w:r>
        <w:rPr>
          <w:rFonts w:ascii="Arial" w:eastAsia="Times New Roman" w:hAnsi="Arial" w:cs="Arial"/>
          <w:sz w:val="20"/>
          <w:szCs w:val="20"/>
          <w:lang w:eastAsia="sl-SI"/>
        </w:rPr>
        <w:t>e</w:t>
      </w:r>
      <w:r w:rsidRPr="00907D01">
        <w:rPr>
          <w:rFonts w:ascii="Arial" w:eastAsia="Times New Roman" w:hAnsi="Arial" w:cs="Arial"/>
          <w:sz w:val="20"/>
          <w:szCs w:val="20"/>
          <w:lang w:eastAsia="sl-SI"/>
        </w:rPr>
        <w:t xml:space="preserve"> določ</w:t>
      </w:r>
      <w:r>
        <w:rPr>
          <w:rFonts w:ascii="Arial" w:eastAsia="Times New Roman" w:hAnsi="Arial" w:cs="Arial"/>
          <w:sz w:val="20"/>
          <w:szCs w:val="20"/>
          <w:lang w:eastAsia="sl-SI"/>
        </w:rPr>
        <w:t>ajo</w:t>
      </w:r>
      <w:r w:rsidRPr="00907D01">
        <w:rPr>
          <w:rFonts w:ascii="Arial" w:eastAsia="Times New Roman" w:hAnsi="Arial" w:cs="Arial"/>
          <w:sz w:val="20"/>
          <w:szCs w:val="20"/>
          <w:lang w:eastAsia="sl-SI"/>
        </w:rPr>
        <w:t xml:space="preserve"> vsebina in trajanje obdelave osebnih podatkov, narava in namen obdelave osebnih podatkov, vrsta osebnih podatkov, kategorije posameznikov, na katere se nanašajo osebni podatki ter obveznosti in pravice upravljavca in obdelovalca. </w:t>
      </w:r>
    </w:p>
    <w:p w14:paraId="43246FC7" w14:textId="77777777" w:rsidR="005C33F0" w:rsidRPr="00907D01" w:rsidRDefault="005C33F0" w:rsidP="005C33F0">
      <w:pPr>
        <w:spacing w:after="0" w:line="276" w:lineRule="auto"/>
        <w:jc w:val="both"/>
        <w:rPr>
          <w:rFonts w:ascii="Arial" w:eastAsia="Times New Roman" w:hAnsi="Arial" w:cs="Arial"/>
          <w:sz w:val="20"/>
          <w:szCs w:val="20"/>
          <w:lang w:eastAsia="sl-SI"/>
        </w:rPr>
      </w:pPr>
    </w:p>
    <w:p w14:paraId="67E0FC48" w14:textId="77777777" w:rsidR="005C33F0" w:rsidRPr="00907D01" w:rsidRDefault="005C33F0" w:rsidP="005C33F0">
      <w:p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Ta pogodba zlasti določa, da obdelovalec:</w:t>
      </w:r>
    </w:p>
    <w:p w14:paraId="3D3B51F0" w14:textId="4A8510F1" w:rsidR="005C33F0" w:rsidRPr="00907D01" w:rsidRDefault="005C33F0" w:rsidP="005C33F0">
      <w:pPr>
        <w:numPr>
          <w:ilvl w:val="0"/>
          <w:numId w:val="5"/>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osebne podatke obdeluje samo po navodilih upravljavca, ki izhajajo iz </w:t>
      </w:r>
      <w:r w:rsidR="00747D6B">
        <w:rPr>
          <w:rFonts w:ascii="Arial" w:eastAsia="Times New Roman" w:hAnsi="Arial" w:cs="Arial"/>
          <w:sz w:val="20"/>
          <w:szCs w:val="20"/>
          <w:lang w:eastAsia="sl-SI"/>
        </w:rPr>
        <w:t>pogodbe IS</w:t>
      </w:r>
      <w:r w:rsidR="00210664">
        <w:rPr>
          <w:rFonts w:ascii="Arial" w:eastAsia="Times New Roman" w:hAnsi="Arial" w:cs="Arial"/>
          <w:sz w:val="20"/>
          <w:szCs w:val="20"/>
          <w:lang w:eastAsia="sl-SI"/>
        </w:rPr>
        <w:t>DO</w:t>
      </w:r>
      <w:r w:rsidR="00747D6B">
        <w:rPr>
          <w:rFonts w:ascii="Arial" w:eastAsia="Times New Roman" w:hAnsi="Arial" w:cs="Arial"/>
          <w:sz w:val="20"/>
          <w:szCs w:val="20"/>
          <w:lang w:eastAsia="sl-SI"/>
        </w:rPr>
        <w:t xml:space="preserve"> VT</w:t>
      </w:r>
      <w:r w:rsidRPr="00907D01">
        <w:rPr>
          <w:rFonts w:ascii="Arial" w:eastAsia="Times New Roman" w:hAnsi="Arial" w:cs="Arial"/>
          <w:sz w:val="20"/>
          <w:szCs w:val="20"/>
          <w:lang w:eastAsia="sl-SI"/>
        </w:rPr>
        <w:t xml:space="preserve"> ali vsakokratne pisne ali e-zahteve;</w:t>
      </w:r>
    </w:p>
    <w:p w14:paraId="27C340BA" w14:textId="77777777" w:rsidR="005C33F0" w:rsidRPr="00907D01" w:rsidRDefault="005C33F0" w:rsidP="005C33F0">
      <w:pPr>
        <w:numPr>
          <w:ilvl w:val="0"/>
          <w:numId w:val="5"/>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zagotovi, da so osebe, ki izvajajo obdelavo osebnih podatkov, zavezane k zaupnosti ali jih k zaupnosti zavezuje ustrezen zakon;</w:t>
      </w:r>
    </w:p>
    <w:p w14:paraId="0896DF90" w14:textId="77777777" w:rsidR="005C33F0" w:rsidRPr="00907D01" w:rsidRDefault="005C33F0" w:rsidP="005C33F0">
      <w:pPr>
        <w:numPr>
          <w:ilvl w:val="0"/>
          <w:numId w:val="5"/>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ob upoštevanju narave obdelave pomaga upravljavcu z ustreznimi tehničnimi in organizacijskimi ukrepi, kolikor je to mogoče, pri izpolnjevanju njegovih obveznosti, da odgovori na zahteve za uresničevanje pravic posameznika, na katerega se nanašajo osebni podatki;</w:t>
      </w:r>
    </w:p>
    <w:p w14:paraId="1F0B4F70" w14:textId="77777777" w:rsidR="005C33F0" w:rsidRPr="00907D01" w:rsidRDefault="005C33F0" w:rsidP="005C33F0">
      <w:pPr>
        <w:numPr>
          <w:ilvl w:val="0"/>
          <w:numId w:val="5"/>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upravljavcu pomaga pri izpolnjevanju zakonsko določenih obveznosti ob upoštevanju narave obdelave in informacij, ki so mu dostopne;</w:t>
      </w:r>
    </w:p>
    <w:p w14:paraId="0FF3310A" w14:textId="77777777" w:rsidR="005C33F0" w:rsidRPr="00907D01" w:rsidRDefault="005C33F0" w:rsidP="005C33F0">
      <w:pPr>
        <w:numPr>
          <w:ilvl w:val="0"/>
          <w:numId w:val="5"/>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v skladu z odločitvijo upravljavca izbriše ali vrne vse osebne podatke upravljavcu po zaključku storitev v zvezi z obdelavo ter uniči obstoječe kopije, razen če zakonodajni okvir predpisuje shranjevanje osebnih podatkov;</w:t>
      </w:r>
    </w:p>
    <w:p w14:paraId="7FAD0CB1" w14:textId="77777777" w:rsidR="005C33F0" w:rsidRPr="00907D01" w:rsidRDefault="005C33F0" w:rsidP="005C33F0">
      <w:pPr>
        <w:numPr>
          <w:ilvl w:val="0"/>
          <w:numId w:val="5"/>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da upravljavcu na voljo vse informacije, potrebne za dokazovanje izpolnjevanja obveznosti iz tega člena, ter upravljavcu ali drugemu revizorju, ki ga pooblasti upravljavec, omogoči izvajanje revizij, tudi pregledov, in pri njih sodeluje.</w:t>
      </w:r>
    </w:p>
    <w:p w14:paraId="2CCCEE1E" w14:textId="77777777" w:rsidR="005C33F0" w:rsidRPr="00907D01" w:rsidRDefault="005C33F0" w:rsidP="005C33F0">
      <w:pPr>
        <w:spacing w:after="0" w:line="276" w:lineRule="auto"/>
        <w:jc w:val="both"/>
        <w:rPr>
          <w:rFonts w:ascii="Arial" w:eastAsia="Times New Roman" w:hAnsi="Arial" w:cs="Arial"/>
          <w:sz w:val="20"/>
          <w:szCs w:val="20"/>
          <w:lang w:eastAsia="sl-SI"/>
        </w:rPr>
      </w:pPr>
    </w:p>
    <w:p w14:paraId="4CD7CCA4" w14:textId="77777777" w:rsidR="005C33F0" w:rsidRPr="00907D01" w:rsidRDefault="005C33F0" w:rsidP="005C33F0">
      <w:p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S to pogodbo upravljavec jamči, da bo obdelovalcu </w:t>
      </w:r>
      <w:r>
        <w:rPr>
          <w:rFonts w:ascii="Arial" w:eastAsia="Times New Roman" w:hAnsi="Arial" w:cs="Arial"/>
          <w:sz w:val="20"/>
          <w:szCs w:val="20"/>
          <w:lang w:eastAsia="sl-SI"/>
        </w:rPr>
        <w:t xml:space="preserve">omogočal </w:t>
      </w:r>
      <w:r w:rsidRPr="00907D01">
        <w:rPr>
          <w:rFonts w:ascii="Arial" w:eastAsia="Times New Roman" w:hAnsi="Arial" w:cs="Arial"/>
          <w:sz w:val="20"/>
          <w:szCs w:val="20"/>
          <w:lang w:eastAsia="sl-SI"/>
        </w:rPr>
        <w:t>obdelavo le tist</w:t>
      </w:r>
      <w:r>
        <w:rPr>
          <w:rFonts w:ascii="Arial" w:eastAsia="Times New Roman" w:hAnsi="Arial" w:cs="Arial"/>
          <w:sz w:val="20"/>
          <w:szCs w:val="20"/>
          <w:lang w:eastAsia="sl-SI"/>
        </w:rPr>
        <w:t>ih</w:t>
      </w:r>
      <w:r w:rsidRPr="00907D01">
        <w:rPr>
          <w:rFonts w:ascii="Arial" w:eastAsia="Times New Roman" w:hAnsi="Arial" w:cs="Arial"/>
          <w:sz w:val="20"/>
          <w:szCs w:val="20"/>
          <w:lang w:eastAsia="sl-SI"/>
        </w:rPr>
        <w:t xml:space="preserve"> osebn</w:t>
      </w:r>
      <w:r>
        <w:rPr>
          <w:rFonts w:ascii="Arial" w:eastAsia="Times New Roman" w:hAnsi="Arial" w:cs="Arial"/>
          <w:sz w:val="20"/>
          <w:szCs w:val="20"/>
          <w:lang w:eastAsia="sl-SI"/>
        </w:rPr>
        <w:t>ih</w:t>
      </w:r>
      <w:r w:rsidRPr="00907D01">
        <w:rPr>
          <w:rFonts w:ascii="Arial" w:eastAsia="Times New Roman" w:hAnsi="Arial" w:cs="Arial"/>
          <w:sz w:val="20"/>
          <w:szCs w:val="20"/>
          <w:lang w:eastAsia="sl-SI"/>
        </w:rPr>
        <w:t xml:space="preserve"> podatk</w:t>
      </w:r>
      <w:r>
        <w:rPr>
          <w:rFonts w:ascii="Arial" w:eastAsia="Times New Roman" w:hAnsi="Arial" w:cs="Arial"/>
          <w:sz w:val="20"/>
          <w:szCs w:val="20"/>
          <w:lang w:eastAsia="sl-SI"/>
        </w:rPr>
        <w:t>ov</w:t>
      </w:r>
      <w:r w:rsidRPr="00907D01">
        <w:rPr>
          <w:rFonts w:ascii="Arial" w:eastAsia="Times New Roman" w:hAnsi="Arial" w:cs="Arial"/>
          <w:sz w:val="20"/>
          <w:szCs w:val="20"/>
          <w:lang w:eastAsia="sl-SI"/>
        </w:rPr>
        <w:t xml:space="preserve">, s katerimi razpolaga z ustrezno pravno podlago za obdelavo. </w:t>
      </w:r>
    </w:p>
    <w:p w14:paraId="0DD27DF5" w14:textId="77777777" w:rsidR="005C33F0" w:rsidRPr="00907D01" w:rsidRDefault="005C33F0" w:rsidP="005C33F0">
      <w:pPr>
        <w:spacing w:after="0" w:line="240" w:lineRule="auto"/>
        <w:rPr>
          <w:rFonts w:ascii="Arial" w:eastAsia="Times New Roman" w:hAnsi="Arial" w:cs="Arial"/>
          <w:sz w:val="24"/>
          <w:szCs w:val="24"/>
          <w:lang w:eastAsia="sl-SI"/>
        </w:rPr>
      </w:pPr>
    </w:p>
    <w:p w14:paraId="5F36D354" w14:textId="77777777" w:rsidR="005C33F0" w:rsidRPr="00907D01" w:rsidRDefault="005C33F0" w:rsidP="005C33F0">
      <w:pPr>
        <w:spacing w:after="0" w:line="240" w:lineRule="auto"/>
        <w:rPr>
          <w:rFonts w:ascii="Arial" w:eastAsia="Times New Roman" w:hAnsi="Arial" w:cs="Arial"/>
          <w:sz w:val="20"/>
          <w:szCs w:val="20"/>
          <w:lang w:eastAsia="sl-SI"/>
        </w:rPr>
      </w:pPr>
      <w:r w:rsidRPr="00907D01">
        <w:rPr>
          <w:rFonts w:ascii="Arial" w:eastAsia="Times New Roman" w:hAnsi="Arial" w:cs="Arial"/>
          <w:sz w:val="20"/>
          <w:szCs w:val="20"/>
          <w:lang w:eastAsia="sl-SI"/>
        </w:rPr>
        <w:t>Vrsta in opis osebnih podatkov, ki se obdelujejo, ter pravne podlage za njihovo obdelavo podatkov so razvidne iz Priloge 2.</w:t>
      </w:r>
    </w:p>
    <w:p w14:paraId="5556279D" w14:textId="77777777" w:rsidR="005C33F0" w:rsidRDefault="005C33F0" w:rsidP="005C33F0">
      <w:pPr>
        <w:spacing w:after="0" w:line="240" w:lineRule="auto"/>
        <w:rPr>
          <w:rFonts w:ascii="Arial" w:eastAsia="Times New Roman" w:hAnsi="Arial" w:cs="Arial"/>
          <w:sz w:val="20"/>
          <w:szCs w:val="20"/>
          <w:lang w:eastAsia="sl-SI"/>
        </w:rPr>
      </w:pPr>
    </w:p>
    <w:p w14:paraId="653A93AA" w14:textId="77777777" w:rsidR="005C33F0" w:rsidRPr="00907D01" w:rsidRDefault="005C33F0" w:rsidP="005C33F0">
      <w:pPr>
        <w:spacing w:after="0" w:line="240" w:lineRule="auto"/>
        <w:rPr>
          <w:rFonts w:ascii="Arial" w:eastAsia="Times New Roman" w:hAnsi="Arial" w:cs="Arial"/>
          <w:sz w:val="20"/>
          <w:szCs w:val="20"/>
          <w:lang w:eastAsia="sl-SI"/>
        </w:rPr>
      </w:pPr>
    </w:p>
    <w:p w14:paraId="133FD49A" w14:textId="77777777" w:rsidR="005C33F0" w:rsidRPr="00907D01" w:rsidRDefault="005C33F0" w:rsidP="005C33F0">
      <w:pPr>
        <w:numPr>
          <w:ilvl w:val="0"/>
          <w:numId w:val="1"/>
        </w:numPr>
        <w:tabs>
          <w:tab w:val="left" w:pos="720"/>
        </w:tabs>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člen</w:t>
      </w:r>
    </w:p>
    <w:p w14:paraId="12CBC462" w14:textId="712689FF" w:rsidR="005C33F0" w:rsidRPr="00907D01" w:rsidRDefault="005C33F0" w:rsidP="005C33F0">
      <w:pPr>
        <w:shd w:val="clear" w:color="auto" w:fill="FFFFFF"/>
        <w:spacing w:before="240"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lastRenderedPageBreak/>
        <w:t xml:space="preserve">Obdelovalec </w:t>
      </w:r>
      <w:r>
        <w:rPr>
          <w:rFonts w:ascii="Arial" w:eastAsia="Times New Roman" w:hAnsi="Arial" w:cs="Arial"/>
          <w:sz w:val="20"/>
          <w:szCs w:val="20"/>
          <w:lang w:eastAsia="sl-SI"/>
        </w:rPr>
        <w:t xml:space="preserve">bo </w:t>
      </w:r>
      <w:r w:rsidRPr="00907D01">
        <w:rPr>
          <w:rFonts w:ascii="Arial" w:eastAsia="Times New Roman" w:hAnsi="Arial" w:cs="Arial"/>
          <w:sz w:val="20"/>
          <w:szCs w:val="20"/>
          <w:lang w:eastAsia="sl-SI"/>
        </w:rPr>
        <w:t xml:space="preserve">osebne podatke, </w:t>
      </w:r>
      <w:r>
        <w:rPr>
          <w:rFonts w:ascii="Arial" w:eastAsia="Times New Roman" w:hAnsi="Arial" w:cs="Arial"/>
          <w:sz w:val="20"/>
          <w:szCs w:val="20"/>
          <w:lang w:eastAsia="sl-SI"/>
        </w:rPr>
        <w:t>do katerih ima dostop n</w:t>
      </w:r>
      <w:r w:rsidRPr="00907D01">
        <w:rPr>
          <w:rFonts w:ascii="Arial" w:eastAsia="Times New Roman" w:hAnsi="Arial" w:cs="Arial"/>
          <w:sz w:val="20"/>
          <w:szCs w:val="20"/>
          <w:lang w:eastAsia="sl-SI"/>
        </w:rPr>
        <w:t>a podlagi te pogodbe, obdel</w:t>
      </w:r>
      <w:r>
        <w:rPr>
          <w:rFonts w:ascii="Arial" w:eastAsia="Times New Roman" w:hAnsi="Arial" w:cs="Arial"/>
          <w:sz w:val="20"/>
          <w:szCs w:val="20"/>
          <w:lang w:eastAsia="sl-SI"/>
        </w:rPr>
        <w:t>oval</w:t>
      </w:r>
      <w:r w:rsidRPr="00907D01">
        <w:rPr>
          <w:rFonts w:ascii="Arial" w:eastAsia="Times New Roman" w:hAnsi="Arial" w:cs="Arial"/>
          <w:sz w:val="20"/>
          <w:szCs w:val="20"/>
          <w:lang w:eastAsia="sl-SI"/>
        </w:rPr>
        <w:t xml:space="preserve"> izključno v imenu in za račun upravljavca in le v okviru in obsegu</w:t>
      </w:r>
      <w:r>
        <w:rPr>
          <w:rFonts w:ascii="Arial" w:eastAsia="Times New Roman" w:hAnsi="Arial" w:cs="Arial"/>
          <w:sz w:val="20"/>
          <w:szCs w:val="20"/>
          <w:lang w:eastAsia="sl-SI"/>
        </w:rPr>
        <w:t>,</w:t>
      </w:r>
      <w:r w:rsidRPr="00907D01">
        <w:rPr>
          <w:rFonts w:ascii="Arial" w:eastAsia="Times New Roman" w:hAnsi="Arial" w:cs="Arial"/>
          <w:sz w:val="20"/>
          <w:szCs w:val="20"/>
          <w:lang w:eastAsia="sl-SI"/>
        </w:rPr>
        <w:t xml:space="preserve"> potrebnem za namen izvajanja storitev po </w:t>
      </w:r>
      <w:r w:rsidR="00976242">
        <w:rPr>
          <w:rFonts w:ascii="Arial" w:eastAsia="Times New Roman" w:hAnsi="Arial" w:cs="Arial"/>
          <w:sz w:val="20"/>
          <w:szCs w:val="20"/>
          <w:lang w:eastAsia="sl-SI"/>
        </w:rPr>
        <w:t>pogodbi IS</w:t>
      </w:r>
      <w:r w:rsidR="00210664">
        <w:rPr>
          <w:rFonts w:ascii="Arial" w:eastAsia="Times New Roman" w:hAnsi="Arial" w:cs="Arial"/>
          <w:sz w:val="20"/>
          <w:szCs w:val="20"/>
          <w:lang w:eastAsia="sl-SI"/>
        </w:rPr>
        <w:t>DO</w:t>
      </w:r>
      <w:r w:rsidR="00976242">
        <w:rPr>
          <w:rFonts w:ascii="Arial" w:eastAsia="Times New Roman" w:hAnsi="Arial" w:cs="Arial"/>
          <w:sz w:val="20"/>
          <w:szCs w:val="20"/>
          <w:lang w:eastAsia="sl-SI"/>
        </w:rPr>
        <w:t xml:space="preserve"> VT</w:t>
      </w:r>
      <w:r w:rsidRPr="00907D01">
        <w:rPr>
          <w:rFonts w:ascii="Arial" w:eastAsia="Times New Roman" w:hAnsi="Arial" w:cs="Arial"/>
          <w:sz w:val="20"/>
          <w:szCs w:val="20"/>
          <w:lang w:eastAsia="sl-SI"/>
        </w:rPr>
        <w:t xml:space="preserve"> ali po drugem pisnem predhodnem dogovoru oz. naročilu.</w:t>
      </w:r>
    </w:p>
    <w:p w14:paraId="2E398C10" w14:textId="158057E5" w:rsidR="005C33F0" w:rsidRPr="00907D01" w:rsidRDefault="005C33F0" w:rsidP="005C33F0">
      <w:pPr>
        <w:shd w:val="clear" w:color="auto" w:fill="FFFFFF"/>
        <w:spacing w:before="240"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Namene</w:t>
      </w:r>
      <w:r w:rsidRPr="00907D01">
        <w:rPr>
          <w:rFonts w:ascii="Arial" w:eastAsia="Times New Roman" w:hAnsi="Arial" w:cs="Arial"/>
          <w:sz w:val="20"/>
          <w:szCs w:val="20"/>
          <w:lang w:eastAsia="sl-SI"/>
        </w:rPr>
        <w:t xml:space="preserve"> in sredstva obdelave osebnih podatkov </w:t>
      </w:r>
      <w:r>
        <w:rPr>
          <w:rFonts w:ascii="Arial" w:eastAsia="Times New Roman" w:hAnsi="Arial" w:cs="Arial"/>
          <w:sz w:val="20"/>
          <w:szCs w:val="20"/>
          <w:lang w:eastAsia="sl-SI"/>
        </w:rPr>
        <w:t xml:space="preserve">po </w:t>
      </w:r>
      <w:r w:rsidR="00976242">
        <w:rPr>
          <w:rFonts w:ascii="Arial" w:eastAsia="Times New Roman" w:hAnsi="Arial" w:cs="Arial"/>
          <w:sz w:val="20"/>
          <w:szCs w:val="20"/>
          <w:lang w:eastAsia="sl-SI"/>
        </w:rPr>
        <w:t>pogodbi IS</w:t>
      </w:r>
      <w:r w:rsidR="00210664">
        <w:rPr>
          <w:rFonts w:ascii="Arial" w:eastAsia="Times New Roman" w:hAnsi="Arial" w:cs="Arial"/>
          <w:sz w:val="20"/>
          <w:szCs w:val="20"/>
          <w:lang w:eastAsia="sl-SI"/>
        </w:rPr>
        <w:t>DP</w:t>
      </w:r>
      <w:r w:rsidR="00976242">
        <w:rPr>
          <w:rFonts w:ascii="Arial" w:eastAsia="Times New Roman" w:hAnsi="Arial" w:cs="Arial"/>
          <w:sz w:val="20"/>
          <w:szCs w:val="20"/>
          <w:lang w:eastAsia="sl-SI"/>
        </w:rPr>
        <w:t xml:space="preserve"> VT</w:t>
      </w:r>
      <w:r>
        <w:rPr>
          <w:rFonts w:ascii="Arial" w:eastAsia="Times New Roman" w:hAnsi="Arial" w:cs="Arial"/>
          <w:sz w:val="20"/>
          <w:szCs w:val="20"/>
          <w:lang w:eastAsia="sl-SI"/>
        </w:rPr>
        <w:t xml:space="preserve"> </w:t>
      </w:r>
      <w:r w:rsidRPr="00907D01">
        <w:rPr>
          <w:rFonts w:ascii="Arial" w:eastAsia="Times New Roman" w:hAnsi="Arial" w:cs="Arial"/>
          <w:sz w:val="20"/>
          <w:szCs w:val="20"/>
          <w:lang w:eastAsia="sl-SI"/>
        </w:rPr>
        <w:t xml:space="preserve">določa izključno upravljavec. </w:t>
      </w:r>
    </w:p>
    <w:p w14:paraId="70BF1EF2" w14:textId="77777777" w:rsidR="005C33F0" w:rsidRPr="00907D01" w:rsidRDefault="005C33F0" w:rsidP="005C33F0">
      <w:pPr>
        <w:shd w:val="clear" w:color="auto" w:fill="FFFFFF"/>
        <w:spacing w:before="240"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Namen ukrepov in postopkov varovanja osebnih podatkov je preprečiti njihovo namerno in nenamerno nepooblaščeno obdelavo, tako da se:</w:t>
      </w:r>
    </w:p>
    <w:p w14:paraId="6F1321A6" w14:textId="77777777" w:rsidR="005C33F0" w:rsidRPr="00907D01" w:rsidRDefault="005C33F0" w:rsidP="005C33F0">
      <w:pPr>
        <w:numPr>
          <w:ilvl w:val="0"/>
          <w:numId w:val="3"/>
        </w:numPr>
        <w:shd w:val="clear" w:color="auto" w:fill="FFFFFF"/>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varujejo prostori in oprema obdelovalca;</w:t>
      </w:r>
    </w:p>
    <w:p w14:paraId="4BFEC155" w14:textId="77777777" w:rsidR="005C33F0" w:rsidRPr="00907D01" w:rsidRDefault="005C33F0" w:rsidP="005C33F0">
      <w:pPr>
        <w:numPr>
          <w:ilvl w:val="0"/>
          <w:numId w:val="3"/>
        </w:numPr>
        <w:shd w:val="clear" w:color="auto" w:fill="FFFFFF"/>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varuje strojna, sistemska in aplikativna programska računalniška oprema ter komunikacijska oprema, s katero se obdelujejo osebni podatki;</w:t>
      </w:r>
    </w:p>
    <w:p w14:paraId="074BC69B" w14:textId="77777777" w:rsidR="005C33F0" w:rsidRPr="00907D01" w:rsidRDefault="005C33F0" w:rsidP="005C33F0">
      <w:pPr>
        <w:numPr>
          <w:ilvl w:val="0"/>
          <w:numId w:val="3"/>
        </w:numPr>
        <w:shd w:val="clear" w:color="auto" w:fill="FFFFFF"/>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preprečuje nepooblaščen dostop do osebnih podatkov, vključno pri njihovem prenosu po telekomunikacijskih sredstvih, omrežjih in prenosnih medijih;</w:t>
      </w:r>
    </w:p>
    <w:p w14:paraId="010ECAEE" w14:textId="77777777" w:rsidR="005C33F0" w:rsidRPr="00907D01" w:rsidRDefault="005C33F0" w:rsidP="005C33F0">
      <w:pPr>
        <w:numPr>
          <w:ilvl w:val="0"/>
          <w:numId w:val="3"/>
        </w:numPr>
        <w:shd w:val="clear" w:color="auto" w:fill="FFFFFF"/>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izhodni dokumenti (predvsem papirni dokumenti, e-maili in drugi e-datoteke – npr. izvozi podatkov, idr.) označijo na način, iz katerega je razvidno, da vsebujejo osebne podatke, ki jih je potrebno ščititi na osnovi ZVOP-2, GDPR in te pogodbe – npr. tako, da se doda oznaka »osebni podatki«;</w:t>
      </w:r>
    </w:p>
    <w:p w14:paraId="2F8BBCCB" w14:textId="77777777" w:rsidR="005C33F0" w:rsidRPr="00907D01" w:rsidRDefault="005C33F0" w:rsidP="005C33F0">
      <w:pPr>
        <w:numPr>
          <w:ilvl w:val="0"/>
          <w:numId w:val="3"/>
        </w:numPr>
        <w:shd w:val="clear" w:color="auto" w:fill="FFFFFF"/>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omogoča poznejše ugotavljanje, kdaj je bil izveden vpogled v osebne podatke, kdaj ter kako so bili osebni podatki obdelani, posredovani drugim naslovnikom ali drugače obravnavani - tako pri računalniško podprti obravnavi osebnih podatkov, kakor tudi ročni obdelavi, pa tudi, kdo in na kakšni pravni osnovi jih je obravnaval;</w:t>
      </w:r>
    </w:p>
    <w:p w14:paraId="1ED6714B" w14:textId="77777777" w:rsidR="005C33F0" w:rsidRPr="00907D01" w:rsidRDefault="005C33F0" w:rsidP="005C33F0">
      <w:pPr>
        <w:numPr>
          <w:ilvl w:val="0"/>
          <w:numId w:val="3"/>
        </w:numPr>
        <w:shd w:val="clear" w:color="auto" w:fill="FFFFFF"/>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zagotavlja izvajanje informacijske varnostne politike upravljavca,</w:t>
      </w:r>
    </w:p>
    <w:p w14:paraId="23C51C68" w14:textId="77777777" w:rsidR="005C33F0" w:rsidRPr="00907D01" w:rsidRDefault="005C33F0" w:rsidP="005C33F0">
      <w:pPr>
        <w:shd w:val="clear" w:color="auto" w:fill="FFFFFF"/>
        <w:spacing w:before="240"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pri čemer morajo biti postopki in ukrepi za zavarovanje osebnih podatkov ustrezni glede na naravo, obseg, okoliščine in namene obdelave, pa tudi glede na tveganje za pravice in svoboščine posameznikov, ki se razlikujejo po verjetnosti in resnosti, kakor tudi glede ostalih tveganj, ki ga predstavlja obdelava in narava določenih osebnih podatkov, ki se varujejo in obdelujejo.</w:t>
      </w:r>
    </w:p>
    <w:p w14:paraId="5BDF8EEB" w14:textId="77777777" w:rsidR="005C33F0" w:rsidRPr="00907D01" w:rsidRDefault="005C33F0" w:rsidP="005C33F0">
      <w:pPr>
        <w:spacing w:after="0" w:line="240" w:lineRule="auto"/>
        <w:rPr>
          <w:rFonts w:ascii="Arial" w:eastAsia="Times New Roman" w:hAnsi="Arial" w:cs="Arial"/>
          <w:sz w:val="20"/>
          <w:szCs w:val="20"/>
          <w:lang w:eastAsia="sl-SI"/>
        </w:rPr>
      </w:pPr>
    </w:p>
    <w:p w14:paraId="2A7ABA5B" w14:textId="77777777" w:rsidR="005C33F0" w:rsidRPr="00907D01" w:rsidRDefault="005C33F0" w:rsidP="005C33F0">
      <w:pPr>
        <w:spacing w:after="0" w:line="240" w:lineRule="auto"/>
        <w:rPr>
          <w:rFonts w:ascii="Arial" w:eastAsia="Times New Roman" w:hAnsi="Arial" w:cs="Arial"/>
          <w:sz w:val="20"/>
          <w:szCs w:val="20"/>
          <w:lang w:eastAsia="sl-SI"/>
        </w:rPr>
      </w:pPr>
    </w:p>
    <w:p w14:paraId="414C0349" w14:textId="77777777" w:rsidR="005C33F0" w:rsidRPr="00907D01" w:rsidRDefault="005C33F0" w:rsidP="005C33F0">
      <w:pPr>
        <w:keepNext/>
        <w:numPr>
          <w:ilvl w:val="0"/>
          <w:numId w:val="9"/>
        </w:numPr>
        <w:spacing w:after="0" w:line="240" w:lineRule="auto"/>
        <w:outlineLvl w:val="0"/>
        <w:rPr>
          <w:rFonts w:ascii="Arial" w:eastAsia="Times New Roman" w:hAnsi="Arial" w:cs="Arial"/>
          <w:b/>
          <w:bCs/>
          <w:sz w:val="20"/>
          <w:szCs w:val="20"/>
          <w:lang w:eastAsia="sl-SI"/>
        </w:rPr>
      </w:pPr>
      <w:r w:rsidRPr="00907D01">
        <w:rPr>
          <w:rFonts w:ascii="Arial" w:eastAsia="Times New Roman" w:hAnsi="Arial" w:cs="Arial"/>
          <w:b/>
          <w:bCs/>
          <w:sz w:val="20"/>
          <w:szCs w:val="20"/>
          <w:lang w:eastAsia="sl-SI"/>
        </w:rPr>
        <w:t>ODGOVORNE OSEBE</w:t>
      </w:r>
    </w:p>
    <w:p w14:paraId="1C26D346" w14:textId="77777777" w:rsidR="005C33F0" w:rsidRDefault="005C33F0" w:rsidP="005C33F0">
      <w:pPr>
        <w:spacing w:after="0" w:line="240" w:lineRule="auto"/>
        <w:rPr>
          <w:rFonts w:ascii="Arial" w:eastAsia="Times New Roman" w:hAnsi="Arial" w:cs="Arial"/>
          <w:sz w:val="20"/>
          <w:szCs w:val="20"/>
          <w:lang w:eastAsia="sl-SI"/>
        </w:rPr>
      </w:pPr>
    </w:p>
    <w:p w14:paraId="1883F069" w14:textId="77777777" w:rsidR="005C33F0" w:rsidRPr="00907D01" w:rsidRDefault="005C33F0" w:rsidP="005C33F0">
      <w:pPr>
        <w:spacing w:after="0" w:line="240" w:lineRule="auto"/>
        <w:rPr>
          <w:rFonts w:ascii="Arial" w:eastAsia="Times New Roman" w:hAnsi="Arial" w:cs="Arial"/>
          <w:sz w:val="20"/>
          <w:szCs w:val="20"/>
          <w:lang w:eastAsia="sl-SI"/>
        </w:rPr>
      </w:pPr>
    </w:p>
    <w:p w14:paraId="18AAA6AB" w14:textId="77777777" w:rsidR="005C33F0" w:rsidRPr="00907D01" w:rsidRDefault="005C33F0" w:rsidP="005C33F0">
      <w:pPr>
        <w:numPr>
          <w:ilvl w:val="0"/>
          <w:numId w:val="1"/>
        </w:numPr>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člen</w:t>
      </w:r>
    </w:p>
    <w:p w14:paraId="65C89C46" w14:textId="77777777" w:rsidR="005C33F0" w:rsidRPr="00907D01" w:rsidRDefault="005C33F0" w:rsidP="005C33F0">
      <w:pPr>
        <w:spacing w:after="0" w:line="240" w:lineRule="auto"/>
        <w:jc w:val="center"/>
        <w:rPr>
          <w:rFonts w:ascii="Arial" w:eastAsia="Times New Roman" w:hAnsi="Arial" w:cs="Arial"/>
          <w:sz w:val="20"/>
          <w:szCs w:val="20"/>
          <w:lang w:eastAsia="sl-SI"/>
        </w:rPr>
      </w:pPr>
    </w:p>
    <w:p w14:paraId="5C20256F" w14:textId="28A78576" w:rsidR="005C33F0" w:rsidRPr="00907D01" w:rsidRDefault="005C33F0" w:rsidP="005C33F0">
      <w:pPr>
        <w:spacing w:after="0" w:line="240" w:lineRule="auto"/>
        <w:jc w:val="both"/>
        <w:rPr>
          <w:rFonts w:ascii="Arial" w:eastAsia="Times New Roman" w:hAnsi="Arial" w:cs="Arial"/>
          <w:sz w:val="20"/>
          <w:szCs w:val="20"/>
          <w:lang w:eastAsia="sl-SI"/>
        </w:rPr>
      </w:pPr>
      <w:r w:rsidRPr="001F3A0E">
        <w:rPr>
          <w:rFonts w:ascii="Arial" w:eastAsia="Times New Roman" w:hAnsi="Arial" w:cs="Arial"/>
          <w:sz w:val="20"/>
          <w:szCs w:val="20"/>
          <w:lang w:eastAsia="sl-SI"/>
        </w:rPr>
        <w:t xml:space="preserve">Skrbnik pogodbe s strani upravljavca je </w:t>
      </w:r>
      <w:r w:rsidR="00141FE4">
        <w:rPr>
          <w:rFonts w:ascii="Arial" w:eastAsia="Times New Roman" w:hAnsi="Arial" w:cs="Arial"/>
          <w:sz w:val="20"/>
          <w:szCs w:val="20"/>
          <w:lang w:eastAsia="sl-SI"/>
        </w:rPr>
        <w:t>_________________,</w:t>
      </w:r>
      <w:r w:rsidRPr="001F3A0E">
        <w:rPr>
          <w:rFonts w:ascii="Arial" w:eastAsia="Times New Roman" w:hAnsi="Arial" w:cs="Arial"/>
          <w:sz w:val="20"/>
          <w:szCs w:val="20"/>
          <w:lang w:eastAsia="sl-SI"/>
        </w:rPr>
        <w:t xml:space="preserve"> telefon: </w:t>
      </w:r>
      <w:r w:rsidR="00141FE4">
        <w:rPr>
          <w:rFonts w:ascii="Arial" w:eastAsia="Times New Roman" w:hAnsi="Arial" w:cs="Arial"/>
          <w:sz w:val="20"/>
          <w:szCs w:val="20"/>
          <w:lang w:eastAsia="sl-SI"/>
        </w:rPr>
        <w:t>____________</w:t>
      </w:r>
      <w:r w:rsidRPr="001F3A0E">
        <w:rPr>
          <w:rFonts w:ascii="Arial" w:eastAsia="Times New Roman" w:hAnsi="Arial" w:cs="Arial"/>
          <w:sz w:val="20"/>
          <w:szCs w:val="20"/>
          <w:lang w:eastAsia="sl-SI"/>
        </w:rPr>
        <w:t xml:space="preserve">, naslov e-pošte: </w:t>
      </w:r>
      <w:r w:rsidR="00141FE4">
        <w:rPr>
          <w:rFonts w:ascii="Arial" w:eastAsia="Times New Roman" w:hAnsi="Arial" w:cs="Arial"/>
          <w:sz w:val="20"/>
          <w:szCs w:val="20"/>
          <w:lang w:eastAsia="sl-SI"/>
        </w:rPr>
        <w:t>________________</w:t>
      </w:r>
      <w:r w:rsidRPr="001F3A0E">
        <w:rPr>
          <w:rFonts w:ascii="Arial" w:eastAsia="Times New Roman" w:hAnsi="Arial" w:cs="Arial"/>
          <w:sz w:val="20"/>
          <w:szCs w:val="20"/>
          <w:lang w:eastAsia="sl-SI"/>
        </w:rPr>
        <w:t xml:space="preserve">, na strani obdelovalca pa je skrbnik pogodbe </w:t>
      </w:r>
      <w:r w:rsidR="00141FE4">
        <w:rPr>
          <w:rFonts w:ascii="Arial" w:eastAsia="Times New Roman" w:hAnsi="Arial" w:cs="Arial"/>
          <w:sz w:val="20"/>
          <w:szCs w:val="20"/>
          <w:lang w:eastAsia="sl-SI"/>
        </w:rPr>
        <w:t>_____________</w:t>
      </w:r>
      <w:r w:rsidRPr="001F3A0E">
        <w:rPr>
          <w:rFonts w:ascii="Arial" w:eastAsia="Times New Roman" w:hAnsi="Arial" w:cs="Arial"/>
          <w:sz w:val="20"/>
          <w:szCs w:val="20"/>
          <w:lang w:eastAsia="sl-SI"/>
        </w:rPr>
        <w:t xml:space="preserve">, telefon: </w:t>
      </w:r>
      <w:r w:rsidR="00141FE4">
        <w:rPr>
          <w:rFonts w:ascii="Arial" w:eastAsia="Times New Roman" w:hAnsi="Arial" w:cs="Arial"/>
          <w:sz w:val="20"/>
          <w:szCs w:val="20"/>
          <w:lang w:eastAsia="sl-SI"/>
        </w:rPr>
        <w:t>______________</w:t>
      </w:r>
      <w:r w:rsidRPr="001F3A0E">
        <w:rPr>
          <w:rFonts w:ascii="Arial" w:eastAsia="Times New Roman" w:hAnsi="Arial" w:cs="Arial"/>
          <w:sz w:val="20"/>
          <w:szCs w:val="20"/>
          <w:lang w:eastAsia="sl-SI"/>
        </w:rPr>
        <w:t xml:space="preserve">, naslov e-pošte: </w:t>
      </w:r>
      <w:r w:rsidR="00141FE4">
        <w:rPr>
          <w:rFonts w:ascii="Arial" w:eastAsia="Times New Roman" w:hAnsi="Arial" w:cs="Arial"/>
          <w:sz w:val="20"/>
          <w:szCs w:val="20"/>
          <w:lang w:eastAsia="sl-SI"/>
        </w:rPr>
        <w:t>_______________________</w:t>
      </w:r>
      <w:r w:rsidRPr="001F3A0E">
        <w:rPr>
          <w:rFonts w:ascii="Arial" w:eastAsia="Times New Roman" w:hAnsi="Arial" w:cs="Arial"/>
          <w:sz w:val="20"/>
          <w:szCs w:val="20"/>
          <w:lang w:eastAsia="sl-SI"/>
        </w:rPr>
        <w:t>.</w:t>
      </w:r>
    </w:p>
    <w:p w14:paraId="584904C4" w14:textId="77777777" w:rsidR="005C33F0" w:rsidRPr="00907D01" w:rsidRDefault="005C33F0" w:rsidP="005C33F0">
      <w:pPr>
        <w:spacing w:after="0" w:line="260" w:lineRule="exact"/>
        <w:jc w:val="both"/>
        <w:rPr>
          <w:rFonts w:ascii="Arial" w:eastAsia="Times New Roman" w:hAnsi="Arial" w:cs="Arial"/>
          <w:sz w:val="20"/>
          <w:szCs w:val="20"/>
          <w:lang w:eastAsia="sl-SI"/>
        </w:rPr>
      </w:pPr>
    </w:p>
    <w:p w14:paraId="0448AD32" w14:textId="008D37E7" w:rsidR="005C33F0" w:rsidRPr="00907D01" w:rsidRDefault="005C33F0" w:rsidP="005C33F0">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Skrbnika pogodbe</w:t>
      </w:r>
      <w:r w:rsidRPr="00907D01">
        <w:rPr>
          <w:rFonts w:ascii="Arial" w:eastAsia="Times New Roman" w:hAnsi="Arial" w:cs="Arial"/>
          <w:sz w:val="20"/>
          <w:szCs w:val="20"/>
          <w:lang w:eastAsia="sl-SI"/>
        </w:rPr>
        <w:t xml:space="preserve"> na strani upravljavca in obdelovalca ima</w:t>
      </w:r>
      <w:r w:rsidR="007C1D54">
        <w:rPr>
          <w:rFonts w:ascii="Arial" w:eastAsia="Times New Roman" w:hAnsi="Arial" w:cs="Arial"/>
          <w:sz w:val="20"/>
          <w:szCs w:val="20"/>
          <w:lang w:eastAsia="sl-SI"/>
        </w:rPr>
        <w:t>ta</w:t>
      </w:r>
      <w:r w:rsidRPr="00907D01">
        <w:rPr>
          <w:rFonts w:ascii="Arial" w:eastAsia="Times New Roman" w:hAnsi="Arial" w:cs="Arial"/>
          <w:sz w:val="20"/>
          <w:szCs w:val="20"/>
          <w:lang w:eastAsia="sl-SI"/>
        </w:rPr>
        <w:t xml:space="preserve"> koordinacijsko in svetovalno vlogo v primeru potrebe po vsebinski ali tehnični pomoči pri izvajanju storitev po </w:t>
      </w:r>
      <w:r w:rsidR="007C1D54">
        <w:rPr>
          <w:rFonts w:ascii="Arial" w:eastAsia="Times New Roman" w:hAnsi="Arial" w:cs="Arial"/>
          <w:sz w:val="20"/>
          <w:szCs w:val="20"/>
          <w:lang w:eastAsia="sl-SI"/>
        </w:rPr>
        <w:t>pogodbi US VT</w:t>
      </w:r>
      <w:r w:rsidRPr="00907D01">
        <w:rPr>
          <w:rFonts w:ascii="Arial" w:eastAsia="Times New Roman" w:hAnsi="Arial" w:cs="Arial"/>
          <w:sz w:val="20"/>
          <w:szCs w:val="20"/>
          <w:lang w:eastAsia="sl-SI"/>
        </w:rPr>
        <w:t xml:space="preserve"> in drugih dogovorih tako, da bo zagotovljeno nemoteno delovanje in uporaba </w:t>
      </w:r>
      <w:r>
        <w:rPr>
          <w:rFonts w:ascii="Arial" w:eastAsia="Times New Roman" w:hAnsi="Arial" w:cs="Arial"/>
          <w:sz w:val="20"/>
          <w:szCs w:val="20"/>
          <w:lang w:eastAsia="sl-SI"/>
        </w:rPr>
        <w:t>IS</w:t>
      </w:r>
      <w:r w:rsidR="00210664">
        <w:rPr>
          <w:rFonts w:ascii="Arial" w:eastAsia="Times New Roman" w:hAnsi="Arial" w:cs="Arial"/>
          <w:sz w:val="20"/>
          <w:szCs w:val="20"/>
          <w:lang w:eastAsia="sl-SI"/>
        </w:rPr>
        <w:t>DO</w:t>
      </w:r>
      <w:r>
        <w:rPr>
          <w:rFonts w:ascii="Arial" w:eastAsia="Times New Roman" w:hAnsi="Arial" w:cs="Arial"/>
          <w:sz w:val="20"/>
          <w:szCs w:val="20"/>
          <w:lang w:eastAsia="sl-SI"/>
        </w:rPr>
        <w:t xml:space="preserve"> </w:t>
      </w:r>
      <w:r w:rsidR="007C1D54">
        <w:rPr>
          <w:rFonts w:ascii="Arial" w:eastAsia="Times New Roman" w:hAnsi="Arial" w:cs="Arial"/>
          <w:sz w:val="20"/>
          <w:szCs w:val="20"/>
          <w:lang w:eastAsia="sl-SI"/>
        </w:rPr>
        <w:t>VT</w:t>
      </w:r>
      <w:r>
        <w:rPr>
          <w:rFonts w:ascii="Arial" w:eastAsia="Times New Roman" w:hAnsi="Arial" w:cs="Arial"/>
          <w:sz w:val="20"/>
          <w:szCs w:val="20"/>
          <w:lang w:eastAsia="sl-SI"/>
        </w:rPr>
        <w:t>.</w:t>
      </w:r>
    </w:p>
    <w:p w14:paraId="73291068"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09675D4C" w14:textId="0A7DD87C"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Na strani upravljavca je </w:t>
      </w:r>
      <w:bookmarkStart w:id="1" w:name="_Hlk153283757"/>
      <w:r w:rsidRPr="00907D01">
        <w:rPr>
          <w:rFonts w:ascii="Arial" w:eastAsia="Times New Roman" w:hAnsi="Arial" w:cs="Arial"/>
          <w:sz w:val="20"/>
          <w:szCs w:val="20"/>
          <w:lang w:eastAsia="sl-SI"/>
        </w:rPr>
        <w:t>pooblaščena oseba za področje varstva osebnih podatkov</w:t>
      </w:r>
      <w:bookmarkEnd w:id="1"/>
      <w:r w:rsidRPr="00907D01">
        <w:rPr>
          <w:rFonts w:ascii="Times New Roman" w:eastAsia="Times New Roman" w:hAnsi="Times New Roman" w:cs="Times New Roman"/>
          <w:sz w:val="24"/>
          <w:szCs w:val="24"/>
          <w:lang w:eastAsia="sl-SI"/>
        </w:rPr>
        <w:t xml:space="preserve"> </w:t>
      </w:r>
      <w:r w:rsidR="00B64687">
        <w:rPr>
          <w:rFonts w:ascii="Arial" w:eastAsia="Times New Roman" w:hAnsi="Arial" w:cs="Arial"/>
          <w:sz w:val="20"/>
          <w:szCs w:val="20"/>
          <w:lang w:eastAsia="sl-SI"/>
        </w:rPr>
        <w:t>________________________</w:t>
      </w:r>
      <w:r w:rsidRPr="00907D01">
        <w:rPr>
          <w:rFonts w:ascii="Arial" w:eastAsia="Times New Roman" w:hAnsi="Arial" w:cs="Arial"/>
          <w:sz w:val="20"/>
          <w:szCs w:val="20"/>
          <w:lang w:eastAsia="sl-SI"/>
        </w:rPr>
        <w:t xml:space="preserve">, telefon: </w:t>
      </w:r>
      <w:r w:rsidR="00B64687">
        <w:rPr>
          <w:rFonts w:ascii="Arial" w:eastAsia="Times New Roman" w:hAnsi="Arial" w:cs="Arial"/>
          <w:sz w:val="20"/>
          <w:szCs w:val="20"/>
          <w:lang w:eastAsia="sl-SI"/>
        </w:rPr>
        <w:t>_______________</w:t>
      </w:r>
      <w:r w:rsidRPr="00907D01">
        <w:rPr>
          <w:rFonts w:ascii="Arial" w:eastAsia="Times New Roman" w:hAnsi="Arial" w:cs="Arial"/>
          <w:sz w:val="20"/>
          <w:szCs w:val="20"/>
          <w:lang w:eastAsia="sl-SI"/>
        </w:rPr>
        <w:t>, naslov e-pošte:</w:t>
      </w:r>
      <w:r w:rsidRPr="00907D01">
        <w:rPr>
          <w:rFonts w:ascii="Times New Roman" w:eastAsia="Times New Roman" w:hAnsi="Times New Roman" w:cs="Times New Roman"/>
          <w:sz w:val="24"/>
          <w:szCs w:val="24"/>
          <w:lang w:eastAsia="sl-SI"/>
        </w:rPr>
        <w:t xml:space="preserve"> </w:t>
      </w:r>
      <w:r w:rsidR="00B64687">
        <w:rPr>
          <w:rFonts w:ascii="Arial" w:eastAsia="Times New Roman" w:hAnsi="Arial" w:cs="Arial"/>
          <w:sz w:val="20"/>
          <w:szCs w:val="20"/>
          <w:lang w:eastAsia="sl-SI"/>
        </w:rPr>
        <w:t>______________________</w:t>
      </w:r>
      <w:r w:rsidRPr="00907D01">
        <w:rPr>
          <w:rFonts w:ascii="Arial" w:eastAsia="Times New Roman" w:hAnsi="Arial" w:cs="Arial"/>
          <w:sz w:val="20"/>
          <w:szCs w:val="20"/>
          <w:lang w:eastAsia="sl-SI"/>
        </w:rPr>
        <w:t>.</w:t>
      </w:r>
    </w:p>
    <w:p w14:paraId="5D72D54B"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196D904A" w14:textId="1C3CAED0"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Na strani obdelovalca je pooblaščena oseba za področje varstva osebnih podatkov</w:t>
      </w:r>
      <w:r w:rsidR="00E66D2A">
        <w:rPr>
          <w:rFonts w:ascii="Arial" w:eastAsia="Times New Roman" w:hAnsi="Arial" w:cs="Arial"/>
          <w:sz w:val="20"/>
          <w:szCs w:val="20"/>
          <w:lang w:eastAsia="sl-SI"/>
        </w:rPr>
        <w:t xml:space="preserve"> ____________________</w:t>
      </w:r>
      <w:r w:rsidRPr="00907D01">
        <w:rPr>
          <w:rFonts w:ascii="Arial" w:eastAsia="Times New Roman" w:hAnsi="Arial" w:cs="Arial"/>
          <w:sz w:val="20"/>
          <w:szCs w:val="20"/>
          <w:lang w:eastAsia="sl-SI"/>
        </w:rPr>
        <w:t xml:space="preserve">, telefon: </w:t>
      </w:r>
      <w:r w:rsidR="00E66D2A">
        <w:rPr>
          <w:rFonts w:ascii="Arial" w:eastAsia="Times New Roman" w:hAnsi="Arial" w:cs="Arial"/>
          <w:sz w:val="20"/>
          <w:szCs w:val="20"/>
          <w:lang w:eastAsia="sl-SI"/>
        </w:rPr>
        <w:t>____________________</w:t>
      </w:r>
      <w:r w:rsidRPr="00907D01">
        <w:rPr>
          <w:rFonts w:ascii="Arial" w:eastAsia="Times New Roman" w:hAnsi="Arial" w:cs="Arial"/>
          <w:sz w:val="20"/>
          <w:szCs w:val="20"/>
          <w:lang w:eastAsia="sl-SI"/>
        </w:rPr>
        <w:t xml:space="preserve">, naslov e-pošte: </w:t>
      </w:r>
      <w:r w:rsidR="00E66D2A">
        <w:rPr>
          <w:rFonts w:ascii="Arial" w:eastAsia="Times New Roman" w:hAnsi="Arial" w:cs="Arial"/>
          <w:sz w:val="20"/>
          <w:szCs w:val="20"/>
          <w:lang w:eastAsia="sl-SI"/>
        </w:rPr>
        <w:t>_______________.</w:t>
      </w:r>
    </w:p>
    <w:p w14:paraId="1B452BE5"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47B1AED5"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Če katera od pogodbenih strank spremeni skrbnika pogodbe ali pooblaščeno osebo, je o tem po elektronski pošti dolžna nemudoma obvestiti drugo stranko. Sprememba začne veljati z dnem prejema dopisa druge pogodbene stranke brez sklenitve dodatka k tej pogodbi.</w:t>
      </w:r>
    </w:p>
    <w:p w14:paraId="068CF587"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68B3EED8"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Obdelovalec ima obvezo zagotavljati, da je pooblaščena oseba za varstvo podatkov ustrezno in pravočasno vključena v vse zadeve v zvezi z varstvom osebnih podatkov.</w:t>
      </w:r>
    </w:p>
    <w:p w14:paraId="59DEB427"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4FB21448"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Pooblaščena oseba za varstvo osebnih podatkov ima vsaj naslednje naloge:</w:t>
      </w:r>
    </w:p>
    <w:p w14:paraId="7DC0FF5F" w14:textId="77777777" w:rsidR="005C33F0" w:rsidRPr="00907D01" w:rsidRDefault="005C33F0" w:rsidP="005C33F0">
      <w:pPr>
        <w:numPr>
          <w:ilvl w:val="0"/>
          <w:numId w:val="5"/>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obveščanje upravljavca ali obdelovalca in njegovih zaposlenih, ki izvajajo obdelavo, ter svetovanje navedenim o njihovih obveznostih;</w:t>
      </w:r>
    </w:p>
    <w:p w14:paraId="7011CAF5" w14:textId="77777777" w:rsidR="005C33F0" w:rsidRPr="00907D01" w:rsidRDefault="005C33F0" w:rsidP="005C33F0">
      <w:pPr>
        <w:numPr>
          <w:ilvl w:val="0"/>
          <w:numId w:val="5"/>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spremljanje skladnosti z zakonodajo s področja varstva osebnih podatkov in politikami upravljavca v zvezi z varstvom osebnih podatkov, vključno z dodeljevanjem nalog, ozaveščanjem in usposabljanjem osebja, vključenega v dejanja obdelave, ter s tem povezanimi revizijami;</w:t>
      </w:r>
    </w:p>
    <w:p w14:paraId="75A4051F" w14:textId="003EAC00" w:rsidR="005C33F0" w:rsidRPr="00907D01" w:rsidRDefault="005C33F0" w:rsidP="005C33F0">
      <w:pPr>
        <w:numPr>
          <w:ilvl w:val="0"/>
          <w:numId w:val="5"/>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svetovanje, kadar je to zahtevano, glede ocene učinka v zvezi z varstvom osebnih podatkov in spremljanje njenega </w:t>
      </w:r>
      <w:r w:rsidR="00FD5B0E">
        <w:rPr>
          <w:rFonts w:ascii="Arial" w:eastAsia="Times New Roman" w:hAnsi="Arial" w:cs="Arial"/>
          <w:sz w:val="20"/>
          <w:szCs w:val="20"/>
          <w:lang w:eastAsia="sl-SI"/>
        </w:rPr>
        <w:t>i</w:t>
      </w:r>
      <w:r w:rsidRPr="00907D01">
        <w:rPr>
          <w:rFonts w:ascii="Arial" w:eastAsia="Times New Roman" w:hAnsi="Arial" w:cs="Arial"/>
          <w:sz w:val="20"/>
          <w:szCs w:val="20"/>
          <w:lang w:eastAsia="sl-SI"/>
        </w:rPr>
        <w:t>zvajanja;</w:t>
      </w:r>
    </w:p>
    <w:p w14:paraId="30657AA9" w14:textId="77777777" w:rsidR="005C33F0" w:rsidRPr="00907D01" w:rsidRDefault="005C33F0" w:rsidP="005C33F0">
      <w:pPr>
        <w:numPr>
          <w:ilvl w:val="0"/>
          <w:numId w:val="5"/>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sodelovanje z nadzornim organom;</w:t>
      </w:r>
    </w:p>
    <w:p w14:paraId="401F7DBC" w14:textId="77777777" w:rsidR="005C33F0" w:rsidRPr="00907D01" w:rsidRDefault="005C33F0" w:rsidP="005C33F0">
      <w:pPr>
        <w:numPr>
          <w:ilvl w:val="0"/>
          <w:numId w:val="5"/>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delovanje kot kontaktna točka za nadzorni organ in upravljavca pri vprašanjih v zvezi z obdelavo, in kjer je ustrezno, posvetovanje glede katere koli druge povezane zadeve.</w:t>
      </w:r>
    </w:p>
    <w:p w14:paraId="1327750F" w14:textId="77777777" w:rsidR="005C33F0" w:rsidRPr="00907D01" w:rsidRDefault="005C33F0" w:rsidP="005C33F0">
      <w:pPr>
        <w:spacing w:after="0" w:line="240" w:lineRule="auto"/>
        <w:rPr>
          <w:rFonts w:ascii="Arial" w:eastAsia="Times New Roman" w:hAnsi="Arial" w:cs="Arial"/>
          <w:sz w:val="20"/>
          <w:szCs w:val="20"/>
          <w:lang w:eastAsia="sl-SI"/>
        </w:rPr>
      </w:pPr>
    </w:p>
    <w:p w14:paraId="6BC2792B" w14:textId="77777777" w:rsidR="005C33F0" w:rsidRPr="00907D01" w:rsidRDefault="005C33F0" w:rsidP="005C33F0">
      <w:pPr>
        <w:spacing w:after="0" w:line="240" w:lineRule="auto"/>
        <w:rPr>
          <w:rFonts w:ascii="Arial" w:eastAsia="Times New Roman" w:hAnsi="Arial" w:cs="Arial"/>
          <w:b/>
          <w:bCs/>
          <w:sz w:val="20"/>
          <w:szCs w:val="20"/>
          <w:lang w:eastAsia="sl-SI"/>
        </w:rPr>
      </w:pPr>
    </w:p>
    <w:p w14:paraId="1EAF53B8" w14:textId="77777777" w:rsidR="005C33F0" w:rsidRPr="00907D01" w:rsidRDefault="005C33F0" w:rsidP="005C33F0">
      <w:pPr>
        <w:keepNext/>
        <w:numPr>
          <w:ilvl w:val="0"/>
          <w:numId w:val="9"/>
        </w:numPr>
        <w:spacing w:after="0" w:line="240" w:lineRule="auto"/>
        <w:outlineLvl w:val="0"/>
        <w:rPr>
          <w:rFonts w:ascii="Arial" w:eastAsia="Times New Roman" w:hAnsi="Arial" w:cs="Arial"/>
          <w:b/>
          <w:bCs/>
          <w:sz w:val="20"/>
          <w:szCs w:val="20"/>
          <w:lang w:eastAsia="sl-SI"/>
        </w:rPr>
      </w:pPr>
      <w:r w:rsidRPr="00907D01">
        <w:rPr>
          <w:rFonts w:ascii="Arial" w:eastAsia="Times New Roman" w:hAnsi="Arial" w:cs="Arial"/>
          <w:b/>
          <w:bCs/>
          <w:sz w:val="20"/>
          <w:szCs w:val="20"/>
          <w:lang w:eastAsia="sl-SI"/>
        </w:rPr>
        <w:t>OSEBE, KI OBDELUJEJO OSEBNE PODATKE</w:t>
      </w:r>
    </w:p>
    <w:p w14:paraId="472B7F4D" w14:textId="77777777" w:rsidR="005C33F0" w:rsidRPr="00907D01" w:rsidRDefault="005C33F0" w:rsidP="005C33F0">
      <w:pPr>
        <w:spacing w:after="0" w:line="240" w:lineRule="auto"/>
        <w:rPr>
          <w:rFonts w:ascii="Arial" w:eastAsia="Times New Roman" w:hAnsi="Arial" w:cs="Arial"/>
          <w:sz w:val="20"/>
          <w:szCs w:val="20"/>
          <w:lang w:eastAsia="sl-SI"/>
        </w:rPr>
      </w:pPr>
    </w:p>
    <w:p w14:paraId="6ABF956C" w14:textId="77777777" w:rsidR="005C33F0" w:rsidRPr="00907D01" w:rsidRDefault="005C33F0" w:rsidP="005C33F0">
      <w:pPr>
        <w:spacing w:after="0" w:line="240" w:lineRule="auto"/>
        <w:rPr>
          <w:rFonts w:ascii="Arial" w:eastAsia="Times New Roman" w:hAnsi="Arial" w:cs="Arial"/>
          <w:sz w:val="20"/>
          <w:szCs w:val="20"/>
          <w:lang w:eastAsia="sl-SI"/>
        </w:rPr>
      </w:pPr>
    </w:p>
    <w:p w14:paraId="52D43204" w14:textId="77777777" w:rsidR="005C33F0" w:rsidRPr="00907D01" w:rsidRDefault="005C33F0" w:rsidP="005C33F0">
      <w:pPr>
        <w:numPr>
          <w:ilvl w:val="0"/>
          <w:numId w:val="1"/>
        </w:numPr>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člen</w:t>
      </w:r>
    </w:p>
    <w:p w14:paraId="318F9EDE" w14:textId="77777777" w:rsidR="005C33F0" w:rsidRPr="00907D01" w:rsidRDefault="005C33F0" w:rsidP="005C33F0">
      <w:pPr>
        <w:spacing w:after="0" w:line="240" w:lineRule="auto"/>
        <w:jc w:val="center"/>
        <w:rPr>
          <w:rFonts w:ascii="Arial" w:eastAsia="Times New Roman" w:hAnsi="Arial" w:cs="Arial"/>
          <w:sz w:val="20"/>
          <w:szCs w:val="20"/>
          <w:lang w:eastAsia="sl-SI"/>
        </w:rPr>
      </w:pPr>
    </w:p>
    <w:p w14:paraId="6DCE7533"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Posamezna opravila v zvezi z obdelavo osebnih podatkov smejo opravljati izključno osebe, ki so navedene v Prilogi 1.</w:t>
      </w:r>
    </w:p>
    <w:p w14:paraId="24731B77"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6EF17A78"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Kadar bo obdelovalec imel potrebo, da obdelavo osebnih podatkov zaupa še komu drugemu (npr. </w:t>
      </w:r>
      <w:proofErr w:type="spellStart"/>
      <w:r w:rsidRPr="00907D01">
        <w:rPr>
          <w:rFonts w:ascii="Arial" w:eastAsia="Times New Roman" w:hAnsi="Arial" w:cs="Arial"/>
          <w:sz w:val="20"/>
          <w:szCs w:val="20"/>
          <w:lang w:eastAsia="sl-SI"/>
        </w:rPr>
        <w:t>podobdelovalcu</w:t>
      </w:r>
      <w:proofErr w:type="spellEnd"/>
      <w:r w:rsidRPr="00907D01">
        <w:rPr>
          <w:rFonts w:ascii="Arial" w:eastAsia="Times New Roman" w:hAnsi="Arial" w:cs="Arial"/>
          <w:sz w:val="20"/>
          <w:szCs w:val="20"/>
          <w:lang w:eastAsia="sl-SI"/>
        </w:rPr>
        <w:t xml:space="preserve">, pogodbenemu obdelovalcu, fizični osebi, drugim zunanjim sodelavcem), ki bi neposredno ali posredno obdelovali osebne podatke, je obdelovalec ob upoštevanju določb GDPR dolžan pridobiti vnaprejšnje pisno soglasje oz. posebno ali splošno dovoljenje upravljavca, kar se lahko formalno uredi v okviru </w:t>
      </w:r>
      <w:proofErr w:type="spellStart"/>
      <w:r w:rsidRPr="00907D01">
        <w:rPr>
          <w:rFonts w:ascii="Arial" w:eastAsia="Times New Roman" w:hAnsi="Arial" w:cs="Arial"/>
          <w:sz w:val="20"/>
          <w:szCs w:val="20"/>
          <w:lang w:eastAsia="sl-SI"/>
        </w:rPr>
        <w:t>podizvajalske</w:t>
      </w:r>
      <w:proofErr w:type="spellEnd"/>
      <w:r w:rsidRPr="00907D01">
        <w:rPr>
          <w:rFonts w:ascii="Arial" w:eastAsia="Times New Roman" w:hAnsi="Arial" w:cs="Arial"/>
          <w:sz w:val="20"/>
          <w:szCs w:val="20"/>
          <w:lang w:eastAsia="sl-SI"/>
        </w:rPr>
        <w:t xml:space="preserve"> pogodbe, pogodbe ki ureja sklicevanje na kapacitete drugih. V primeru splošnega pisnega dovoljenja obdelovalec upravljavca obvesti o vseh nameravanih spremembah glede zaposlitve dodatnih obdelovalcev ali njihove zamenjave, s čimer se upravljavcu omogoči, da nasprotuje tem spremembam.</w:t>
      </w:r>
    </w:p>
    <w:p w14:paraId="40F4506B"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77BDF867"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Pisno soglasje upravljavca predstavlja ustrezno dopolnjena Priloga 1. V Prilogi 1 morajo biti navedeni vsi posamezniki, ki bodo sodelovali pri obdelavi osebnih podatkov oz. imeli vpogled vanje, kar velja tako za zaposlene pri obdelovalcu, kot tudi za posameznike, ki so zaposleni pri podizvajalcih oziroma pri </w:t>
      </w:r>
      <w:proofErr w:type="spellStart"/>
      <w:r w:rsidRPr="00907D01">
        <w:rPr>
          <w:rFonts w:ascii="Arial" w:eastAsia="Times New Roman" w:hAnsi="Arial" w:cs="Arial"/>
          <w:sz w:val="20"/>
          <w:szCs w:val="20"/>
          <w:lang w:eastAsia="sl-SI"/>
        </w:rPr>
        <w:t>podobdelovalcih</w:t>
      </w:r>
      <w:proofErr w:type="spellEnd"/>
      <w:r w:rsidRPr="00907D01">
        <w:rPr>
          <w:rFonts w:ascii="Arial" w:eastAsia="Times New Roman" w:hAnsi="Arial" w:cs="Arial"/>
          <w:sz w:val="20"/>
          <w:szCs w:val="20"/>
          <w:lang w:eastAsia="sl-SI"/>
        </w:rPr>
        <w:t>.</w:t>
      </w:r>
    </w:p>
    <w:p w14:paraId="4DEF77F6"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76D9EB9C"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Kadar obdelovalec zadolži drugega obdelovalca (</w:t>
      </w:r>
      <w:proofErr w:type="spellStart"/>
      <w:r w:rsidRPr="00907D01">
        <w:rPr>
          <w:rFonts w:ascii="Arial" w:eastAsia="Times New Roman" w:hAnsi="Arial" w:cs="Arial"/>
          <w:sz w:val="20"/>
          <w:szCs w:val="20"/>
          <w:lang w:eastAsia="sl-SI"/>
        </w:rPr>
        <w:t>podobdelovalca</w:t>
      </w:r>
      <w:proofErr w:type="spellEnd"/>
      <w:r w:rsidRPr="00907D01">
        <w:rPr>
          <w:rFonts w:ascii="Arial" w:eastAsia="Times New Roman" w:hAnsi="Arial" w:cs="Arial"/>
          <w:sz w:val="20"/>
          <w:szCs w:val="20"/>
          <w:lang w:eastAsia="sl-SI"/>
        </w:rPr>
        <w:t xml:space="preserve">) za izvajanje specifičnih dejavnosti obdelave v imenu upravljavca, za tega </w:t>
      </w:r>
      <w:proofErr w:type="spellStart"/>
      <w:r w:rsidRPr="00907D01">
        <w:rPr>
          <w:rFonts w:ascii="Arial" w:eastAsia="Times New Roman" w:hAnsi="Arial" w:cs="Arial"/>
          <w:sz w:val="20"/>
          <w:szCs w:val="20"/>
          <w:lang w:eastAsia="sl-SI"/>
        </w:rPr>
        <w:t>podobdelovalca</w:t>
      </w:r>
      <w:proofErr w:type="spellEnd"/>
      <w:r w:rsidRPr="00907D01">
        <w:rPr>
          <w:rFonts w:ascii="Arial" w:eastAsia="Times New Roman" w:hAnsi="Arial" w:cs="Arial"/>
          <w:sz w:val="20"/>
          <w:szCs w:val="20"/>
          <w:lang w:eastAsia="sl-SI"/>
        </w:rPr>
        <w:t xml:space="preserve"> na podlagi pogodbe ali drugega pravnega akta v skladu z zakonodajnim okvirjem, veljajo enake obveznosti varstva osebnih podatkov, kot so določene v pogodbi ali drugem pravnem aktu med upravljavcem in obdelovalcem, zlasti za zagotovitev zadostnih jamstev za izvajanje ustreznih tehničnih in organizacijskih ukrepov na tak način, da bo obdelava izpolnjevala zahteve iz te pogodbe in vse zakonske zahteve. Kadar </w:t>
      </w:r>
      <w:proofErr w:type="spellStart"/>
      <w:r w:rsidRPr="00907D01">
        <w:rPr>
          <w:rFonts w:ascii="Arial" w:eastAsia="Times New Roman" w:hAnsi="Arial" w:cs="Arial"/>
          <w:sz w:val="20"/>
          <w:szCs w:val="20"/>
          <w:lang w:eastAsia="sl-SI"/>
        </w:rPr>
        <w:t>podobdelovalec</w:t>
      </w:r>
      <w:proofErr w:type="spellEnd"/>
      <w:r w:rsidRPr="00907D01">
        <w:rPr>
          <w:rFonts w:ascii="Arial" w:eastAsia="Times New Roman" w:hAnsi="Arial" w:cs="Arial"/>
          <w:sz w:val="20"/>
          <w:szCs w:val="20"/>
          <w:lang w:eastAsia="sl-SI"/>
        </w:rPr>
        <w:t xml:space="preserve"> ne izpolni obveznosti v zvezi z varstvom podatkov, obdelovalec v celoti odgovarja upravljavcu za izpolnjevanje obveznosti </w:t>
      </w:r>
      <w:proofErr w:type="spellStart"/>
      <w:r w:rsidRPr="00907D01">
        <w:rPr>
          <w:rFonts w:ascii="Arial" w:eastAsia="Times New Roman" w:hAnsi="Arial" w:cs="Arial"/>
          <w:sz w:val="20"/>
          <w:szCs w:val="20"/>
          <w:lang w:eastAsia="sl-SI"/>
        </w:rPr>
        <w:t>podobdelovalca</w:t>
      </w:r>
      <w:proofErr w:type="spellEnd"/>
      <w:r w:rsidRPr="00907D01">
        <w:rPr>
          <w:rFonts w:ascii="Arial" w:eastAsia="Times New Roman" w:hAnsi="Arial" w:cs="Arial"/>
          <w:sz w:val="20"/>
          <w:szCs w:val="20"/>
          <w:lang w:eastAsia="sl-SI"/>
        </w:rPr>
        <w:t>.</w:t>
      </w:r>
    </w:p>
    <w:p w14:paraId="2130B84F"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651B7342" w14:textId="77777777" w:rsidR="005C33F0" w:rsidRPr="00907D01" w:rsidRDefault="005C33F0" w:rsidP="005C33F0">
      <w:pPr>
        <w:keepNext/>
        <w:spacing w:after="0" w:line="240" w:lineRule="auto"/>
        <w:outlineLvl w:val="0"/>
        <w:rPr>
          <w:rFonts w:ascii="Arial" w:eastAsia="Times New Roman" w:hAnsi="Arial" w:cs="Arial"/>
          <w:b/>
          <w:bCs/>
          <w:sz w:val="20"/>
          <w:szCs w:val="20"/>
          <w:lang w:eastAsia="sl-SI"/>
        </w:rPr>
      </w:pPr>
    </w:p>
    <w:p w14:paraId="69218C88" w14:textId="77777777" w:rsidR="005C33F0" w:rsidRPr="00907D01" w:rsidRDefault="005C33F0" w:rsidP="005C33F0">
      <w:pPr>
        <w:keepNext/>
        <w:numPr>
          <w:ilvl w:val="0"/>
          <w:numId w:val="9"/>
        </w:numPr>
        <w:spacing w:after="0" w:line="240" w:lineRule="auto"/>
        <w:outlineLvl w:val="0"/>
        <w:rPr>
          <w:rFonts w:ascii="Arial" w:eastAsia="Times New Roman" w:hAnsi="Arial" w:cs="Arial"/>
          <w:b/>
          <w:bCs/>
          <w:sz w:val="20"/>
          <w:szCs w:val="20"/>
          <w:lang w:eastAsia="sl-SI"/>
        </w:rPr>
      </w:pPr>
      <w:r w:rsidRPr="00907D01">
        <w:rPr>
          <w:rFonts w:ascii="Arial" w:eastAsia="Times New Roman" w:hAnsi="Arial" w:cs="Arial"/>
          <w:b/>
          <w:bCs/>
          <w:sz w:val="20"/>
          <w:szCs w:val="20"/>
          <w:lang w:eastAsia="sl-SI"/>
        </w:rPr>
        <w:t>POSTOPKI IN UKREPI V ZVEZI Z OBDELAVO IN VAROVANJEM OSEBNIH PODATKOV UPRAVLJAVCA</w:t>
      </w:r>
    </w:p>
    <w:p w14:paraId="47192A47" w14:textId="77777777" w:rsidR="005C33F0" w:rsidRDefault="005C33F0" w:rsidP="005C33F0">
      <w:pPr>
        <w:numPr>
          <w:ilvl w:val="12"/>
          <w:numId w:val="0"/>
        </w:numPr>
        <w:autoSpaceDE w:val="0"/>
        <w:autoSpaceDN w:val="0"/>
        <w:adjustRightInd w:val="0"/>
        <w:spacing w:after="0" w:line="240" w:lineRule="auto"/>
        <w:jc w:val="both"/>
        <w:rPr>
          <w:rFonts w:ascii="Arial" w:eastAsia="Times New Roman" w:hAnsi="Arial" w:cs="Arial"/>
          <w:sz w:val="20"/>
          <w:szCs w:val="20"/>
          <w:lang w:eastAsia="sl-SI"/>
        </w:rPr>
      </w:pPr>
    </w:p>
    <w:p w14:paraId="2B77BCB6" w14:textId="77777777" w:rsidR="005C33F0" w:rsidRPr="00907D01" w:rsidRDefault="005C33F0" w:rsidP="005C33F0">
      <w:pPr>
        <w:numPr>
          <w:ilvl w:val="12"/>
          <w:numId w:val="0"/>
        </w:numPr>
        <w:autoSpaceDE w:val="0"/>
        <w:autoSpaceDN w:val="0"/>
        <w:adjustRightInd w:val="0"/>
        <w:spacing w:after="0" w:line="240" w:lineRule="auto"/>
        <w:jc w:val="both"/>
        <w:rPr>
          <w:rFonts w:ascii="Arial" w:eastAsia="Times New Roman" w:hAnsi="Arial" w:cs="Arial"/>
          <w:sz w:val="20"/>
          <w:szCs w:val="20"/>
          <w:lang w:eastAsia="sl-SI"/>
        </w:rPr>
      </w:pPr>
    </w:p>
    <w:p w14:paraId="2B8F6092" w14:textId="77777777" w:rsidR="005C33F0" w:rsidRPr="00907D01" w:rsidRDefault="005C33F0" w:rsidP="005C33F0">
      <w:pPr>
        <w:numPr>
          <w:ilvl w:val="0"/>
          <w:numId w:val="1"/>
        </w:numPr>
        <w:tabs>
          <w:tab w:val="left" w:pos="720"/>
        </w:tabs>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člen</w:t>
      </w:r>
    </w:p>
    <w:p w14:paraId="36787B56"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472051DB" w14:textId="38552CD1"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Obdelovalec izvaja storitve po </w:t>
      </w:r>
      <w:r w:rsidR="00B24DB8">
        <w:rPr>
          <w:rFonts w:ascii="Arial" w:eastAsia="Times New Roman" w:hAnsi="Arial" w:cs="Arial"/>
          <w:sz w:val="20"/>
          <w:szCs w:val="20"/>
          <w:lang w:eastAsia="sl-SI"/>
        </w:rPr>
        <w:t>pogodbi IS</w:t>
      </w:r>
      <w:r w:rsidR="00210664">
        <w:rPr>
          <w:rFonts w:ascii="Arial" w:eastAsia="Times New Roman" w:hAnsi="Arial" w:cs="Arial"/>
          <w:sz w:val="20"/>
          <w:szCs w:val="20"/>
          <w:lang w:eastAsia="sl-SI"/>
        </w:rPr>
        <w:t>DO</w:t>
      </w:r>
      <w:r w:rsidR="00B24DB8">
        <w:rPr>
          <w:rFonts w:ascii="Arial" w:eastAsia="Times New Roman" w:hAnsi="Arial" w:cs="Arial"/>
          <w:sz w:val="20"/>
          <w:szCs w:val="20"/>
          <w:lang w:eastAsia="sl-SI"/>
        </w:rPr>
        <w:t xml:space="preserve"> VT</w:t>
      </w:r>
      <w:r w:rsidRPr="00907D01">
        <w:rPr>
          <w:rFonts w:ascii="Arial" w:eastAsia="Times New Roman" w:hAnsi="Arial" w:cs="Arial"/>
          <w:sz w:val="20"/>
          <w:szCs w:val="20"/>
          <w:lang w:eastAsia="sl-SI"/>
        </w:rPr>
        <w:t>, ki se nanašajo na dostop in obdelavo osebnih podatkov pod pogojem, da predhodno poskrbi za ustrezno zavarovanje osebnih podatkov, ki so v upravljanju upravljavca, kar obsega organizacijske, tehnične in druge postopke in ukrepe, s katerimi varuje osebne podatke, preprečuje slučajno ali namerno nepooblaščeno uničevanje teh podatkov, njihovo spremembo ali izgubo ter nepooblaščeno obdelavo teh podatkov, kar vključuje varovanje prostorov, varovanje nosilcev podatkov, ki vsebujejo osebne podatke, varovanje strojne, aplikacijske in sistemske programske opreme ter komunikacijske opreme, ki se uporablja za obdelavo osebnih podatkov.</w:t>
      </w:r>
    </w:p>
    <w:p w14:paraId="3DF12091"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667B24A1"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Ob upoštevanju najnovejšega tehnološkega razvoja, stroškov izvajanja ter narave, obsega, okoliščin in namenov obdelave, pa tudi tveganj za pravice in svoboščine posameznikov, ki so povezana z obdelavo in se razlikujejo po verjetnosti in resnosti, upravljavec tako v času določanja sredstev obdelave kot tudi v času same obdelave izvaja ustrezne tehnične in organizacijske ukrepe, ki so oblikovani za učinkovito izvajanje načel varstva podatkov, kot je načelo najmanjšega obsega podatkov ter v obdelavo vključi potrebne zaščitne ukrepe, kot je </w:t>
      </w:r>
      <w:proofErr w:type="spellStart"/>
      <w:r w:rsidRPr="00907D01">
        <w:rPr>
          <w:rFonts w:ascii="Arial" w:eastAsia="Times New Roman" w:hAnsi="Arial" w:cs="Arial"/>
          <w:sz w:val="20"/>
          <w:szCs w:val="20"/>
          <w:lang w:eastAsia="sl-SI"/>
        </w:rPr>
        <w:t>psevdonimizacija</w:t>
      </w:r>
      <w:proofErr w:type="spellEnd"/>
      <w:r w:rsidRPr="00907D01">
        <w:rPr>
          <w:rFonts w:ascii="Arial" w:eastAsia="Times New Roman" w:hAnsi="Arial" w:cs="Arial"/>
          <w:sz w:val="20"/>
          <w:szCs w:val="20"/>
          <w:vertAlign w:val="superscript"/>
          <w:lang w:eastAsia="sl-SI"/>
        </w:rPr>
        <w:footnoteReference w:id="1"/>
      </w:r>
      <w:r w:rsidRPr="00907D01">
        <w:rPr>
          <w:rFonts w:ascii="Arial" w:eastAsia="Times New Roman" w:hAnsi="Arial" w:cs="Arial"/>
          <w:sz w:val="20"/>
          <w:szCs w:val="20"/>
          <w:lang w:eastAsia="sl-SI"/>
        </w:rPr>
        <w:t>, da se izpolnijo zakonske zahteve, ki zaščitijo pravice posameznikov, na katere se nanašajo osebni podatki.</w:t>
      </w:r>
    </w:p>
    <w:p w14:paraId="1D39190B"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32828BB2"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Upravljavec vsa izrecna navodila, ki jih da obdelovalcu v zvezi z obdelavo osebnih podatkov, ki niso opredeljena s to pogodbo, dokumentira.</w:t>
      </w:r>
    </w:p>
    <w:p w14:paraId="5535F731"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1258F03D"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V kolikor bo obdelovalec dostopal do testne, razvojne šolske, kopije produkcijske baze, arhivske baze ali katere druge baze, v kateri bodo osebni podatki, mora zagotoviti zavarovanje osebnih podatkov na isti ravni, kot se zahteva za produkcijsko bazo, kar pomeni, da je osebne podatke potrebno ustrezno varovati ne glede na to kje se nahajajo. Upoštevati je potrebno zahteve, ki so navedene v tem dokumentu.</w:t>
      </w:r>
    </w:p>
    <w:p w14:paraId="79051B0A"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53EB4864" w14:textId="77777777" w:rsidR="005C33F0" w:rsidRPr="00907D01" w:rsidRDefault="005C33F0" w:rsidP="005C33F0">
      <w:pPr>
        <w:numPr>
          <w:ilvl w:val="12"/>
          <w:numId w:val="0"/>
        </w:numPr>
        <w:autoSpaceDE w:val="0"/>
        <w:autoSpaceDN w:val="0"/>
        <w:adjustRightInd w:val="0"/>
        <w:spacing w:after="0" w:line="240" w:lineRule="auto"/>
        <w:jc w:val="both"/>
        <w:rPr>
          <w:rFonts w:ascii="Arial" w:eastAsia="Times New Roman" w:hAnsi="Arial" w:cs="Arial"/>
          <w:sz w:val="20"/>
          <w:szCs w:val="20"/>
          <w:lang w:eastAsia="sl-SI"/>
        </w:rPr>
      </w:pPr>
    </w:p>
    <w:p w14:paraId="0445049D" w14:textId="77777777" w:rsidR="005C33F0" w:rsidRPr="00907D01" w:rsidRDefault="005C33F0" w:rsidP="005C33F0">
      <w:pPr>
        <w:numPr>
          <w:ilvl w:val="0"/>
          <w:numId w:val="6"/>
        </w:numPr>
        <w:spacing w:after="0" w:line="240" w:lineRule="auto"/>
        <w:jc w:val="both"/>
        <w:rPr>
          <w:rFonts w:ascii="Arial" w:eastAsia="Times New Roman" w:hAnsi="Arial" w:cs="Arial"/>
          <w:b/>
          <w:bCs/>
          <w:sz w:val="20"/>
          <w:szCs w:val="20"/>
          <w:lang w:eastAsia="sl-SI"/>
        </w:rPr>
      </w:pPr>
      <w:r w:rsidRPr="00907D01">
        <w:rPr>
          <w:rFonts w:ascii="Arial" w:eastAsia="Times New Roman" w:hAnsi="Arial" w:cs="Arial"/>
          <w:b/>
          <w:bCs/>
          <w:sz w:val="20"/>
          <w:szCs w:val="20"/>
          <w:lang w:eastAsia="sl-SI"/>
        </w:rPr>
        <w:t>Varovani prostori</w:t>
      </w:r>
    </w:p>
    <w:p w14:paraId="66CEBE2B" w14:textId="77777777" w:rsidR="005C33F0" w:rsidRPr="00907D01" w:rsidRDefault="005C33F0" w:rsidP="005C33F0">
      <w:pPr>
        <w:numPr>
          <w:ilvl w:val="12"/>
          <w:numId w:val="0"/>
        </w:numPr>
        <w:autoSpaceDE w:val="0"/>
        <w:autoSpaceDN w:val="0"/>
        <w:adjustRightInd w:val="0"/>
        <w:spacing w:after="0" w:line="240" w:lineRule="auto"/>
        <w:jc w:val="both"/>
        <w:rPr>
          <w:rFonts w:ascii="Arial" w:eastAsia="Times New Roman" w:hAnsi="Arial" w:cs="Arial"/>
          <w:sz w:val="20"/>
          <w:szCs w:val="20"/>
          <w:lang w:eastAsia="sl-SI"/>
        </w:rPr>
      </w:pPr>
    </w:p>
    <w:p w14:paraId="24626E3C" w14:textId="77777777" w:rsidR="005C33F0" w:rsidRPr="00907D01" w:rsidRDefault="005C33F0" w:rsidP="005C33F0">
      <w:pPr>
        <w:numPr>
          <w:ilvl w:val="0"/>
          <w:numId w:val="1"/>
        </w:numPr>
        <w:tabs>
          <w:tab w:val="left" w:pos="720"/>
        </w:tabs>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člen</w:t>
      </w:r>
    </w:p>
    <w:p w14:paraId="6F2BBBE0"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7BD37689"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Prostori, v katerih se nahajajo nosilci podatkov, ki vsebujejo osebne in posebne kategorije osebnih podatkov, in/ali računalniška oprema, s katero je mogoče priti do teh podatkov, kakor tudi prostori, v katerih je nameščena osrednja informacijska in telekomunikacijska oprema za obdelavo osebnih podatkov, kot so npr. strežniki, diskovne enote, usmerjevalniki, idr. (v nadaljevanju: varovani prostori), morajo biti varovani z ustreznimi organizacijskimi in/ali fizičnimi ter tehničnimi ukrepi, ki onemogočajo nepooblaščenim osebam dostop do teh podatkov. </w:t>
      </w:r>
    </w:p>
    <w:p w14:paraId="7A7750D7"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4E6537AC"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Fizično varovanje je obdelovalec dolžan zagotavljati tako, da izvaja učinkovit nadzor vstopa v svoje poslovne prostore ter da so varovani prostori stalno pod nadzorom zaposlenih, ki izvajajo naloge v okviru pogodbenih obveznosti. Ob odsotnosti morajo zaposleni pisarno zakleniti. V kolikor se pisarna zaklepa </w:t>
      </w:r>
      <w:r>
        <w:rPr>
          <w:rFonts w:ascii="Arial" w:eastAsia="Times New Roman" w:hAnsi="Arial" w:cs="Arial"/>
          <w:sz w:val="20"/>
          <w:szCs w:val="20"/>
          <w:lang w:eastAsia="sl-SI"/>
        </w:rPr>
        <w:t>s</w:t>
      </w:r>
      <w:r w:rsidRPr="00907D01">
        <w:rPr>
          <w:rFonts w:ascii="Arial" w:eastAsia="Times New Roman" w:hAnsi="Arial" w:cs="Arial"/>
          <w:sz w:val="20"/>
          <w:szCs w:val="20"/>
          <w:lang w:eastAsia="sl-SI"/>
        </w:rPr>
        <w:t xml:space="preserve"> fizičnim ključem, le tega ni dovoljeno puščati v ključavnici vrat.</w:t>
      </w:r>
    </w:p>
    <w:p w14:paraId="1C15AD29"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06A0B20C"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Ključe varovanih prostorov je </w:t>
      </w:r>
      <w:r>
        <w:rPr>
          <w:rFonts w:ascii="Arial" w:eastAsia="Times New Roman" w:hAnsi="Arial" w:cs="Arial"/>
          <w:sz w:val="20"/>
          <w:szCs w:val="20"/>
          <w:lang w:eastAsia="sl-SI"/>
        </w:rPr>
        <w:t>treba</w:t>
      </w:r>
      <w:r w:rsidRPr="00907D01">
        <w:rPr>
          <w:rFonts w:ascii="Arial" w:eastAsia="Times New Roman" w:hAnsi="Arial" w:cs="Arial"/>
          <w:sz w:val="20"/>
          <w:szCs w:val="20"/>
          <w:lang w:eastAsia="sl-SI"/>
        </w:rPr>
        <w:t xml:space="preserve"> uporabljati in hraniti v skladu s hišnim redom obdelovalca. V kolikor obdelovalčev hišni red ne obravnava področja uporabe in hranjenja ključev, je obdelovalec dolžan kreirati interna organizacijska pravila, ki to področje ustrezno urejajo.</w:t>
      </w:r>
    </w:p>
    <w:p w14:paraId="5DDB3A05"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3E4DAC7B" w14:textId="77777777" w:rsidR="005C33F0" w:rsidRPr="00907D01" w:rsidRDefault="005C33F0" w:rsidP="005C33F0">
      <w:pPr>
        <w:numPr>
          <w:ilvl w:val="12"/>
          <w:numId w:val="0"/>
        </w:numPr>
        <w:autoSpaceDE w:val="0"/>
        <w:autoSpaceDN w:val="0"/>
        <w:adjustRightInd w:val="0"/>
        <w:spacing w:after="0" w:line="240" w:lineRule="auto"/>
        <w:jc w:val="both"/>
        <w:rPr>
          <w:rFonts w:ascii="Arial" w:eastAsia="Times New Roman" w:hAnsi="Arial" w:cs="Arial"/>
          <w:sz w:val="20"/>
          <w:szCs w:val="20"/>
          <w:lang w:eastAsia="sl-SI"/>
        </w:rPr>
      </w:pPr>
    </w:p>
    <w:p w14:paraId="44DEBC48" w14:textId="77777777" w:rsidR="005C33F0" w:rsidRPr="00907D01" w:rsidRDefault="005C33F0" w:rsidP="005C33F0">
      <w:pPr>
        <w:numPr>
          <w:ilvl w:val="0"/>
          <w:numId w:val="1"/>
        </w:numPr>
        <w:tabs>
          <w:tab w:val="left" w:pos="720"/>
        </w:tabs>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člen</w:t>
      </w:r>
    </w:p>
    <w:p w14:paraId="2FE9E894"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3B8C481D" w14:textId="77777777" w:rsidR="005C33F0" w:rsidRPr="00907D01" w:rsidRDefault="005C33F0" w:rsidP="005C33F0">
      <w:pPr>
        <w:shd w:val="clear" w:color="auto" w:fill="FFFFFF"/>
        <w:spacing w:before="240"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Za prostore, v katerih je nameščena osrednja informacijska in telekomunikacijska oprema za obdelavo osebnih podatkov (strežniki, diskovne enote, usmerjevalniki, idr.), poleg drugih pravil, določenih v tej pogodbi, veljajo še naslednja pravila:</w:t>
      </w:r>
    </w:p>
    <w:p w14:paraId="0FB74BEB" w14:textId="77777777" w:rsidR="005C33F0" w:rsidRPr="00907D01" w:rsidRDefault="005C33F0" w:rsidP="005C33F0">
      <w:pPr>
        <w:numPr>
          <w:ilvl w:val="3"/>
          <w:numId w:val="1"/>
        </w:numPr>
        <w:shd w:val="clear" w:color="auto" w:fill="FFFFFF"/>
        <w:spacing w:after="0" w:line="240" w:lineRule="auto"/>
        <w:ind w:left="360"/>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Zadrževanje kogarkoli – tudi zaposlenih pri obdelovalcu v teh prostorih, razen tistih zaposlenih pri obdelovalcu, ki v njih opravljajo večino svojih delovnih obveznosti ali je njihova prisotnost nujno potrebna za nemoteno opravljanje delovnih nalog, ni dovoljeno brez prisotnosti tistih zaposlenih pri obdelovalcu, ki v njih opravljajo večino svojih delovnih obveznosti ali je njihova prisotnost nujno potrebna za nemoteno opravljanje delovnih nalog (npr. administrator strežnika);</w:t>
      </w:r>
    </w:p>
    <w:p w14:paraId="05E81F83" w14:textId="787D812D" w:rsidR="005C33F0" w:rsidRPr="00907D01" w:rsidRDefault="005C33F0" w:rsidP="005C33F0">
      <w:pPr>
        <w:numPr>
          <w:ilvl w:val="3"/>
          <w:numId w:val="1"/>
        </w:numPr>
        <w:shd w:val="clear" w:color="auto" w:fill="FFFFFF"/>
        <w:spacing w:after="0" w:line="240" w:lineRule="auto"/>
        <w:ind w:left="360"/>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Obiski drugih oseb v teh prostorih so dovoljeni samo v spremstvu najmanj enega zaposlenega pri obdelovalcu, ki je član skupine, ki po</w:t>
      </w:r>
      <w:r>
        <w:rPr>
          <w:rFonts w:ascii="Arial" w:eastAsia="Times New Roman" w:hAnsi="Arial" w:cs="Arial"/>
          <w:sz w:val="20"/>
          <w:szCs w:val="20"/>
          <w:lang w:eastAsia="sl-SI"/>
        </w:rPr>
        <w:t xml:space="preserve"> </w:t>
      </w:r>
      <w:r w:rsidR="00F34401">
        <w:rPr>
          <w:rFonts w:ascii="Arial" w:eastAsia="Times New Roman" w:hAnsi="Arial" w:cs="Arial"/>
          <w:sz w:val="20"/>
          <w:szCs w:val="20"/>
          <w:lang w:eastAsia="sl-SI"/>
        </w:rPr>
        <w:t xml:space="preserve">pogodbi </w:t>
      </w:r>
      <w:r w:rsidR="00E772EC">
        <w:rPr>
          <w:rFonts w:ascii="Arial" w:eastAsia="Times New Roman" w:hAnsi="Arial" w:cs="Arial"/>
          <w:sz w:val="20"/>
          <w:szCs w:val="20"/>
          <w:lang w:eastAsia="sl-SI"/>
        </w:rPr>
        <w:t>IS</w:t>
      </w:r>
      <w:r w:rsidR="00210664">
        <w:rPr>
          <w:rFonts w:ascii="Arial" w:eastAsia="Times New Roman" w:hAnsi="Arial" w:cs="Arial"/>
          <w:sz w:val="20"/>
          <w:szCs w:val="20"/>
          <w:lang w:eastAsia="sl-SI"/>
        </w:rPr>
        <w:t>DO</w:t>
      </w:r>
      <w:r w:rsidR="00E772EC">
        <w:rPr>
          <w:rFonts w:ascii="Arial" w:eastAsia="Times New Roman" w:hAnsi="Arial" w:cs="Arial"/>
          <w:sz w:val="20"/>
          <w:szCs w:val="20"/>
          <w:lang w:eastAsia="sl-SI"/>
        </w:rPr>
        <w:t xml:space="preserve"> VT</w:t>
      </w:r>
      <w:r w:rsidRPr="00907D01">
        <w:rPr>
          <w:rFonts w:ascii="Arial" w:eastAsia="Times New Roman" w:hAnsi="Arial" w:cs="Arial"/>
          <w:sz w:val="20"/>
          <w:szCs w:val="20"/>
          <w:lang w:eastAsia="sl-SI"/>
        </w:rPr>
        <w:t xml:space="preserve"> obdeluje osebne podatke;</w:t>
      </w:r>
    </w:p>
    <w:p w14:paraId="350D8D5A" w14:textId="77777777" w:rsidR="005C33F0" w:rsidRDefault="005C33F0" w:rsidP="005C33F0">
      <w:pPr>
        <w:numPr>
          <w:ilvl w:val="3"/>
          <w:numId w:val="1"/>
        </w:numPr>
        <w:shd w:val="clear" w:color="auto" w:fill="FFFFFF"/>
        <w:spacing w:after="0" w:line="240" w:lineRule="auto"/>
        <w:ind w:left="360"/>
        <w:jc w:val="both"/>
        <w:rPr>
          <w:rFonts w:ascii="Arial" w:eastAsia="Times New Roman" w:hAnsi="Arial" w:cs="Arial"/>
          <w:sz w:val="20"/>
          <w:szCs w:val="20"/>
          <w:lang w:eastAsia="sl-SI"/>
        </w:rPr>
      </w:pPr>
      <w:r w:rsidRPr="001A49C4">
        <w:rPr>
          <w:rFonts w:ascii="Arial" w:eastAsia="Times New Roman" w:hAnsi="Arial" w:cs="Arial"/>
          <w:sz w:val="20"/>
          <w:szCs w:val="20"/>
          <w:lang w:eastAsia="sl-SI"/>
        </w:rPr>
        <w:t>Obiski vzdrževalcev in serviserjev informacijske ali telekomunikacijske opreme so dovoljeni samo ob stalnem spremstvu in nadzoru pooblaščenih oseb obdelovalca ali uslužbenca varnostne službe</w:t>
      </w:r>
      <w:r>
        <w:rPr>
          <w:rFonts w:ascii="Arial" w:eastAsia="Times New Roman" w:hAnsi="Arial" w:cs="Arial"/>
          <w:sz w:val="20"/>
          <w:szCs w:val="20"/>
          <w:lang w:eastAsia="sl-SI"/>
        </w:rPr>
        <w:t>;</w:t>
      </w:r>
    </w:p>
    <w:p w14:paraId="63F48857" w14:textId="77777777" w:rsidR="005C33F0" w:rsidRPr="00907D01" w:rsidRDefault="005C33F0" w:rsidP="005C33F0">
      <w:pPr>
        <w:numPr>
          <w:ilvl w:val="3"/>
          <w:numId w:val="1"/>
        </w:numPr>
        <w:shd w:val="clear" w:color="auto" w:fill="FFFFFF"/>
        <w:spacing w:after="0" w:line="240" w:lineRule="auto"/>
        <w:ind w:left="360"/>
        <w:jc w:val="both"/>
        <w:rPr>
          <w:rFonts w:ascii="Arial" w:eastAsia="Times New Roman" w:hAnsi="Arial" w:cs="Arial"/>
          <w:sz w:val="20"/>
          <w:szCs w:val="20"/>
          <w:lang w:eastAsia="sl-SI"/>
        </w:rPr>
      </w:pPr>
      <w:r w:rsidRPr="00907D01">
        <w:rPr>
          <w:rFonts w:ascii="Arial" w:eastAsia="Times New Roman" w:hAnsi="Arial" w:cs="Arial"/>
          <w:spacing w:val="-2"/>
          <w:sz w:val="20"/>
          <w:szCs w:val="20"/>
          <w:lang w:eastAsia="sl-SI"/>
        </w:rPr>
        <w:t>Hramba papirja oziroma drugega gorljivega materiala je v teh prostorih dovoljena samo v količinah, ki so nujno potrebne za nemoten potek dela;</w:t>
      </w:r>
    </w:p>
    <w:p w14:paraId="371F58DC" w14:textId="77777777" w:rsidR="005C33F0" w:rsidRPr="00907D01" w:rsidRDefault="005C33F0" w:rsidP="005C33F0">
      <w:pPr>
        <w:numPr>
          <w:ilvl w:val="3"/>
          <w:numId w:val="1"/>
        </w:numPr>
        <w:shd w:val="clear" w:color="auto" w:fill="FFFFFF"/>
        <w:spacing w:after="0" w:line="240" w:lineRule="auto"/>
        <w:ind w:left="360"/>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Omare, v katerih so shranjeni mediji, morajo biti vedno zaklenjene.</w:t>
      </w:r>
    </w:p>
    <w:p w14:paraId="48A0AEF0"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5763FDCF" w14:textId="77777777" w:rsidR="005C33F0" w:rsidRPr="00907D01" w:rsidRDefault="005C33F0" w:rsidP="005C33F0">
      <w:pPr>
        <w:numPr>
          <w:ilvl w:val="12"/>
          <w:numId w:val="0"/>
        </w:numPr>
        <w:autoSpaceDE w:val="0"/>
        <w:autoSpaceDN w:val="0"/>
        <w:adjustRightInd w:val="0"/>
        <w:spacing w:after="0" w:line="240" w:lineRule="auto"/>
        <w:jc w:val="both"/>
        <w:rPr>
          <w:rFonts w:ascii="Arial" w:eastAsia="Times New Roman" w:hAnsi="Arial" w:cs="Arial"/>
          <w:sz w:val="20"/>
          <w:szCs w:val="20"/>
          <w:lang w:eastAsia="sl-SI"/>
        </w:rPr>
      </w:pPr>
    </w:p>
    <w:p w14:paraId="320CD920" w14:textId="77777777" w:rsidR="005C33F0" w:rsidRPr="00907D01" w:rsidRDefault="005C33F0" w:rsidP="005C33F0">
      <w:pPr>
        <w:numPr>
          <w:ilvl w:val="0"/>
          <w:numId w:val="1"/>
        </w:numPr>
        <w:tabs>
          <w:tab w:val="left" w:pos="720"/>
        </w:tabs>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člen</w:t>
      </w:r>
    </w:p>
    <w:p w14:paraId="31F25BD2"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39B94DCC"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Osebe, ki niso zaposlene pri obdelovalcu (npr. vzdrževalci prostorov, strojne in programske opreme, obiskovalci, poslovni partnerji), se smejo gibati v varovanih prostorih samo ob prisotnosti zaposlenega, ki nadzoruje varovani prostor.</w:t>
      </w:r>
    </w:p>
    <w:p w14:paraId="14EA6207"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7EBF74FD" w14:textId="5DCB4A1D"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Zaposleni pri obdelovalcu, ki niso</w:t>
      </w:r>
      <w:r>
        <w:rPr>
          <w:rFonts w:ascii="Arial" w:eastAsia="Times New Roman" w:hAnsi="Arial" w:cs="Arial"/>
          <w:sz w:val="20"/>
          <w:szCs w:val="20"/>
          <w:lang w:eastAsia="sl-SI"/>
        </w:rPr>
        <w:t xml:space="preserve"> na seznamu pooblaščenih oseb za obdelavo osebnih podatkov iz Priloge 1</w:t>
      </w:r>
      <w:r w:rsidRPr="00907D01">
        <w:rPr>
          <w:rFonts w:ascii="Arial" w:eastAsia="Times New Roman" w:hAnsi="Arial" w:cs="Arial"/>
          <w:sz w:val="20"/>
          <w:szCs w:val="20"/>
          <w:lang w:eastAsia="sl-SI"/>
        </w:rPr>
        <w:t>, ki po</w:t>
      </w:r>
      <w:r>
        <w:rPr>
          <w:rFonts w:ascii="Arial" w:eastAsia="Times New Roman" w:hAnsi="Arial" w:cs="Arial"/>
          <w:sz w:val="20"/>
          <w:szCs w:val="20"/>
          <w:lang w:eastAsia="sl-SI"/>
        </w:rPr>
        <w:t xml:space="preserve"> </w:t>
      </w:r>
      <w:r w:rsidR="00E772EC">
        <w:rPr>
          <w:rFonts w:ascii="Arial" w:eastAsia="Times New Roman" w:hAnsi="Arial" w:cs="Arial"/>
          <w:sz w:val="20"/>
          <w:szCs w:val="20"/>
          <w:lang w:eastAsia="sl-SI"/>
        </w:rPr>
        <w:t>pogodbi IS</w:t>
      </w:r>
      <w:r w:rsidR="00210664">
        <w:rPr>
          <w:rFonts w:ascii="Arial" w:eastAsia="Times New Roman" w:hAnsi="Arial" w:cs="Arial"/>
          <w:sz w:val="20"/>
          <w:szCs w:val="20"/>
          <w:lang w:eastAsia="sl-SI"/>
        </w:rPr>
        <w:t>DO</w:t>
      </w:r>
      <w:r w:rsidR="00E772EC">
        <w:rPr>
          <w:rFonts w:ascii="Arial" w:eastAsia="Times New Roman" w:hAnsi="Arial" w:cs="Arial"/>
          <w:sz w:val="20"/>
          <w:szCs w:val="20"/>
          <w:lang w:eastAsia="sl-SI"/>
        </w:rPr>
        <w:t xml:space="preserve"> VT</w:t>
      </w:r>
      <w:r w:rsidRPr="00907D01">
        <w:rPr>
          <w:rFonts w:ascii="Arial" w:eastAsia="Times New Roman" w:hAnsi="Arial" w:cs="Arial"/>
          <w:sz w:val="20"/>
          <w:szCs w:val="20"/>
          <w:lang w:eastAsia="sl-SI"/>
        </w:rPr>
        <w:t xml:space="preserve"> obdeluje osebne podatke</w:t>
      </w:r>
      <w:r>
        <w:rPr>
          <w:rFonts w:ascii="Arial" w:eastAsia="Times New Roman" w:hAnsi="Arial" w:cs="Arial"/>
          <w:sz w:val="20"/>
          <w:szCs w:val="20"/>
          <w:lang w:eastAsia="sl-SI"/>
        </w:rPr>
        <w:t xml:space="preserve"> (v nadaljevanju: pooblaščena oseba)</w:t>
      </w:r>
      <w:r w:rsidRPr="00907D01">
        <w:rPr>
          <w:rFonts w:ascii="Arial" w:eastAsia="Times New Roman" w:hAnsi="Arial" w:cs="Arial"/>
          <w:sz w:val="20"/>
          <w:szCs w:val="20"/>
          <w:lang w:eastAsia="sl-SI"/>
        </w:rPr>
        <w:t xml:space="preserve">, se smejo brez prisotnosti </w:t>
      </w:r>
      <w:r>
        <w:rPr>
          <w:rFonts w:ascii="Arial" w:eastAsia="Times New Roman" w:hAnsi="Arial" w:cs="Arial"/>
          <w:sz w:val="20"/>
          <w:szCs w:val="20"/>
          <w:lang w:eastAsia="sl-SI"/>
        </w:rPr>
        <w:t>pooblaščene osebe</w:t>
      </w:r>
      <w:r w:rsidRPr="00907D01">
        <w:rPr>
          <w:rFonts w:ascii="Arial" w:eastAsia="Times New Roman" w:hAnsi="Arial" w:cs="Arial"/>
          <w:sz w:val="20"/>
          <w:szCs w:val="20"/>
          <w:lang w:eastAsia="sl-SI"/>
        </w:rPr>
        <w:t xml:space="preserve"> sami gibati samo v tistih varovanih prostorih, kjer je onemogočen vpogled v osebne podatke in kjer je onemogočeno obdelovanje osebnih podatkov, sicer mora biti zagotovljen nadzor s strani </w:t>
      </w:r>
      <w:r>
        <w:rPr>
          <w:rFonts w:ascii="Arial" w:eastAsia="Times New Roman" w:hAnsi="Arial" w:cs="Arial"/>
          <w:sz w:val="20"/>
          <w:szCs w:val="20"/>
          <w:lang w:eastAsia="sl-SI"/>
        </w:rPr>
        <w:t xml:space="preserve">pooblaščene </w:t>
      </w:r>
      <w:r w:rsidRPr="00907D01">
        <w:rPr>
          <w:rFonts w:ascii="Arial" w:eastAsia="Times New Roman" w:hAnsi="Arial" w:cs="Arial"/>
          <w:sz w:val="20"/>
          <w:szCs w:val="20"/>
          <w:lang w:eastAsia="sl-SI"/>
        </w:rPr>
        <w:t>osebe</w:t>
      </w:r>
      <w:r>
        <w:rPr>
          <w:rFonts w:ascii="Arial" w:eastAsia="Times New Roman" w:hAnsi="Arial" w:cs="Arial"/>
          <w:sz w:val="20"/>
          <w:szCs w:val="20"/>
          <w:lang w:eastAsia="sl-SI"/>
        </w:rPr>
        <w:t>.</w:t>
      </w:r>
    </w:p>
    <w:p w14:paraId="11F814EF"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7547D496"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5FB36E6F" w14:textId="77777777" w:rsidR="005C33F0" w:rsidRPr="00907D01" w:rsidRDefault="005C33F0" w:rsidP="005C33F0">
      <w:pPr>
        <w:numPr>
          <w:ilvl w:val="0"/>
          <w:numId w:val="6"/>
        </w:numPr>
        <w:spacing w:after="0" w:line="240" w:lineRule="auto"/>
        <w:ind w:left="426" w:hanging="426"/>
        <w:jc w:val="both"/>
        <w:rPr>
          <w:rFonts w:ascii="Arial" w:eastAsia="Times New Roman" w:hAnsi="Arial" w:cs="Arial"/>
          <w:b/>
          <w:bCs/>
          <w:sz w:val="20"/>
          <w:szCs w:val="20"/>
          <w:lang w:eastAsia="sl-SI"/>
        </w:rPr>
      </w:pPr>
      <w:r w:rsidRPr="00907D01">
        <w:rPr>
          <w:rFonts w:ascii="Arial" w:eastAsia="Times New Roman" w:hAnsi="Arial" w:cs="Arial"/>
          <w:b/>
          <w:bCs/>
          <w:sz w:val="20"/>
          <w:szCs w:val="20"/>
          <w:lang w:eastAsia="sl-SI"/>
        </w:rPr>
        <w:t>Varovanje nosilcev podatkov z osebnimi podatki in opreme za dostop do osebnih podatkov</w:t>
      </w:r>
    </w:p>
    <w:p w14:paraId="01A0808E" w14:textId="77777777" w:rsidR="005C33F0" w:rsidRPr="00907D01" w:rsidRDefault="005C33F0" w:rsidP="005C33F0">
      <w:pPr>
        <w:numPr>
          <w:ilvl w:val="12"/>
          <w:numId w:val="0"/>
        </w:numPr>
        <w:autoSpaceDE w:val="0"/>
        <w:autoSpaceDN w:val="0"/>
        <w:adjustRightInd w:val="0"/>
        <w:spacing w:after="0" w:line="240" w:lineRule="auto"/>
        <w:jc w:val="both"/>
        <w:rPr>
          <w:rFonts w:ascii="Arial" w:eastAsia="Times New Roman" w:hAnsi="Arial" w:cs="Arial"/>
          <w:sz w:val="20"/>
          <w:szCs w:val="20"/>
          <w:lang w:eastAsia="sl-SI"/>
        </w:rPr>
      </w:pPr>
    </w:p>
    <w:p w14:paraId="05706E1A" w14:textId="77777777" w:rsidR="005C33F0" w:rsidRPr="00907D01" w:rsidRDefault="005C33F0" w:rsidP="005C33F0">
      <w:pPr>
        <w:numPr>
          <w:ilvl w:val="0"/>
          <w:numId w:val="1"/>
        </w:numPr>
        <w:tabs>
          <w:tab w:val="left" w:pos="720"/>
        </w:tabs>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člen</w:t>
      </w:r>
    </w:p>
    <w:p w14:paraId="453C9CDC"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415A78D9"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Uveljavljena mora biti politika čiste mize - v varovanih prostorih morajo biti zmeraj, ko zaposlenih ni zraven – tudi po zaključku delovnega časa oziroma po končanem delu izven delovnega časa omare in pisalne mize z nosilci podatkov, ki vsebujejo osebne podatke, zaklenjene, računalniki in druga strojna oprema pa programsko zaklenjeni </w:t>
      </w:r>
      <w:r>
        <w:rPr>
          <w:rFonts w:ascii="Arial" w:eastAsia="Times New Roman" w:hAnsi="Arial" w:cs="Arial"/>
          <w:sz w:val="20"/>
          <w:szCs w:val="20"/>
          <w:lang w:eastAsia="sl-SI"/>
        </w:rPr>
        <w:t>oziroma</w:t>
      </w:r>
      <w:r w:rsidRPr="00907D01">
        <w:rPr>
          <w:rFonts w:ascii="Arial" w:eastAsia="Times New Roman" w:hAnsi="Arial" w:cs="Arial"/>
          <w:sz w:val="20"/>
          <w:szCs w:val="20"/>
          <w:lang w:eastAsia="sl-SI"/>
        </w:rPr>
        <w:t xml:space="preserve"> izklopljeni. </w:t>
      </w:r>
    </w:p>
    <w:p w14:paraId="46DAFE04"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5A4FA97B" w14:textId="77777777" w:rsidR="005C33F0" w:rsidRPr="00907D01" w:rsidRDefault="005C33F0" w:rsidP="005C33F0">
      <w:pPr>
        <w:autoSpaceDE w:val="0"/>
        <w:autoSpaceDN w:val="0"/>
        <w:adjustRightInd w:val="0"/>
        <w:spacing w:after="0" w:line="241" w:lineRule="atLeast"/>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Politika čistega zaslona - računalniki morajo biti programsko zaklenjeni vedno, ko ob njih ni </w:t>
      </w:r>
      <w:r>
        <w:rPr>
          <w:rFonts w:ascii="Arial" w:eastAsia="Times New Roman" w:hAnsi="Arial" w:cs="Arial"/>
          <w:sz w:val="20"/>
          <w:szCs w:val="20"/>
          <w:lang w:eastAsia="sl-SI"/>
        </w:rPr>
        <w:t>pooblaščene osebe</w:t>
      </w:r>
      <w:r w:rsidRPr="00907D01">
        <w:rPr>
          <w:rFonts w:ascii="Arial" w:eastAsia="Times New Roman" w:hAnsi="Arial" w:cs="Arial"/>
          <w:sz w:val="20"/>
          <w:szCs w:val="20"/>
          <w:lang w:eastAsia="sl-SI"/>
        </w:rPr>
        <w:t xml:space="preserve">. </w:t>
      </w:r>
    </w:p>
    <w:p w14:paraId="3D25BF35"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6C2520D4"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Nosilci podatkov, ki vsebujejo osebne podatke, ki se nahajajo izven varovanih prostorov (npr. hodniki, skupni prostori) morajo biti v stalno zaklenjenih železnih omarah.</w:t>
      </w:r>
    </w:p>
    <w:p w14:paraId="67695747" w14:textId="77777777" w:rsidR="005C33F0" w:rsidRPr="00907D01" w:rsidRDefault="005C33F0" w:rsidP="005C33F0">
      <w:pPr>
        <w:numPr>
          <w:ilvl w:val="12"/>
          <w:numId w:val="0"/>
        </w:numPr>
        <w:autoSpaceDE w:val="0"/>
        <w:autoSpaceDN w:val="0"/>
        <w:adjustRightInd w:val="0"/>
        <w:spacing w:after="0" w:line="240" w:lineRule="auto"/>
        <w:jc w:val="both"/>
        <w:rPr>
          <w:rFonts w:ascii="Arial" w:eastAsia="Times New Roman" w:hAnsi="Arial" w:cs="Arial"/>
          <w:sz w:val="20"/>
          <w:szCs w:val="20"/>
          <w:lang w:eastAsia="sl-SI"/>
        </w:rPr>
      </w:pPr>
    </w:p>
    <w:p w14:paraId="4F463F25" w14:textId="77777777" w:rsidR="005C33F0" w:rsidRPr="00907D01" w:rsidRDefault="005C33F0" w:rsidP="005C33F0">
      <w:pPr>
        <w:numPr>
          <w:ilvl w:val="0"/>
          <w:numId w:val="1"/>
        </w:numPr>
        <w:tabs>
          <w:tab w:val="left" w:pos="720"/>
        </w:tabs>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člen</w:t>
      </w:r>
    </w:p>
    <w:p w14:paraId="54F14E0D"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484C19DF"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Zaposleni pri obdelovalcu ne smejo puščati nosilcev podatkov, ki vsebujejo osebne podatke, na vidnem mestu (npr. na mizah) v prisotnosti oseb, ki nimajo pravice njihovega obdelovanja. </w:t>
      </w:r>
    </w:p>
    <w:p w14:paraId="2A894EFD"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70A8049E"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Nosilce podatkov, ki vsebujejo osebne podatke ni dovoljeno odnašati in puščati izven varovanih prostorov oz. železnih omar. Izjeme so mogoče le z dovoljenjem </w:t>
      </w:r>
      <w:r>
        <w:rPr>
          <w:rFonts w:ascii="Arial" w:eastAsia="Times New Roman" w:hAnsi="Arial" w:cs="Arial"/>
          <w:sz w:val="20"/>
          <w:szCs w:val="20"/>
          <w:lang w:eastAsia="sl-SI"/>
        </w:rPr>
        <w:t>odgovorne osebe obdelovalca</w:t>
      </w:r>
      <w:r w:rsidRPr="00907D01">
        <w:rPr>
          <w:rFonts w:ascii="Arial" w:eastAsia="Times New Roman" w:hAnsi="Arial" w:cs="Arial"/>
          <w:sz w:val="20"/>
          <w:szCs w:val="20"/>
          <w:lang w:eastAsia="sl-SI"/>
        </w:rPr>
        <w:t xml:space="preserve"> po predhodnem pooblastilu upravljavca, na nosilcih podatkov, ki zagotavljajo šifriranje osebnih podatkov</w:t>
      </w:r>
      <w:r>
        <w:rPr>
          <w:rFonts w:ascii="Arial" w:eastAsia="Times New Roman" w:hAnsi="Arial" w:cs="Arial"/>
          <w:sz w:val="20"/>
          <w:szCs w:val="20"/>
          <w:lang w:eastAsia="sl-SI"/>
        </w:rPr>
        <w:t xml:space="preserve"> oziroma</w:t>
      </w:r>
      <w:r w:rsidRPr="00907D01">
        <w:rPr>
          <w:rFonts w:ascii="Arial" w:eastAsia="Times New Roman" w:hAnsi="Arial" w:cs="Arial"/>
          <w:sz w:val="20"/>
          <w:szCs w:val="20"/>
          <w:lang w:eastAsia="sl-SI"/>
        </w:rPr>
        <w:t xml:space="preserve"> morajo biti osebni podatki zapisani v šifrirani obliki.</w:t>
      </w:r>
    </w:p>
    <w:p w14:paraId="78C610E3"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6182DF75"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V prostorih, ki so namenjeni poslovanju s strankami in gosti, morajo biti nosilci podatkov, ki vsebujejo osebne podatke, in računalniški prikazovalniki nameščeni tako, da je strankam / gostom onemogočen dostop in vpogled vanje, obdelovanje osebnih podatkov pa se lahko izvaja na način, da ni omogočeno, da bi se stranka seznanila z vsebino osebnih podatkov, ki se ne nanašajo nanje.</w:t>
      </w:r>
    </w:p>
    <w:p w14:paraId="74C3633E"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06C33644"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0A05822F" w14:textId="77777777" w:rsidR="005C33F0" w:rsidRPr="00907D01" w:rsidRDefault="005C33F0" w:rsidP="005C33F0">
      <w:pPr>
        <w:numPr>
          <w:ilvl w:val="0"/>
          <w:numId w:val="6"/>
        </w:numPr>
        <w:spacing w:after="0" w:line="240" w:lineRule="auto"/>
        <w:ind w:left="426" w:hanging="426"/>
        <w:jc w:val="both"/>
        <w:rPr>
          <w:rFonts w:ascii="Arial" w:eastAsia="Times New Roman" w:hAnsi="Arial" w:cs="Arial"/>
          <w:b/>
          <w:bCs/>
          <w:sz w:val="20"/>
          <w:szCs w:val="20"/>
          <w:lang w:eastAsia="sl-SI"/>
        </w:rPr>
      </w:pPr>
      <w:r w:rsidRPr="00907D01">
        <w:rPr>
          <w:rFonts w:ascii="Arial" w:eastAsia="Times New Roman" w:hAnsi="Arial" w:cs="Arial"/>
          <w:b/>
          <w:bCs/>
          <w:sz w:val="20"/>
          <w:szCs w:val="20"/>
          <w:lang w:eastAsia="sl-SI"/>
        </w:rPr>
        <w:t>Druge zahteve glede varovanja osebnih podatkov</w:t>
      </w:r>
    </w:p>
    <w:p w14:paraId="105FF063" w14:textId="77777777" w:rsidR="005C33F0" w:rsidRPr="00907D01" w:rsidRDefault="005C33F0" w:rsidP="005C33F0">
      <w:pPr>
        <w:numPr>
          <w:ilvl w:val="12"/>
          <w:numId w:val="0"/>
        </w:numPr>
        <w:autoSpaceDE w:val="0"/>
        <w:autoSpaceDN w:val="0"/>
        <w:adjustRightInd w:val="0"/>
        <w:spacing w:after="0" w:line="240" w:lineRule="auto"/>
        <w:jc w:val="both"/>
        <w:rPr>
          <w:rFonts w:ascii="Arial" w:eastAsia="Times New Roman" w:hAnsi="Arial" w:cs="Arial"/>
          <w:sz w:val="20"/>
          <w:szCs w:val="20"/>
          <w:lang w:eastAsia="sl-SI"/>
        </w:rPr>
      </w:pPr>
    </w:p>
    <w:p w14:paraId="4B95B8FE" w14:textId="77777777" w:rsidR="005C33F0" w:rsidRPr="00907D01" w:rsidRDefault="005C33F0" w:rsidP="005C33F0">
      <w:pPr>
        <w:numPr>
          <w:ilvl w:val="0"/>
          <w:numId w:val="1"/>
        </w:numPr>
        <w:tabs>
          <w:tab w:val="left" w:pos="720"/>
        </w:tabs>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člen</w:t>
      </w:r>
    </w:p>
    <w:p w14:paraId="49E6B680"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32F41841"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Obdelovalec je dolžan zagotoviti programsko zaklepanje in uporabo gesel za dostop do delovnih postaj, strežnikov in drugih naprav, preko katerih je mogoče neposredno ali posredno dostopati in na kakršen koli način obdelovati osebne podatke.</w:t>
      </w:r>
    </w:p>
    <w:p w14:paraId="59534197"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6A081EBC"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Vsak dokument, ki ga v papirni in v elektronski obliki kreira obdelovalec in vsebuje osebne podatke (npr. razna poročila, izpiski, pregledi, ipd.), mora vsaka stran izpisa imeti navedeno zaporedno številko strani, kakor tudi skupno število strani dokumenta</w:t>
      </w:r>
      <w:r>
        <w:rPr>
          <w:rFonts w:ascii="Arial" w:eastAsia="Times New Roman" w:hAnsi="Arial" w:cs="Arial"/>
          <w:sz w:val="20"/>
          <w:szCs w:val="20"/>
          <w:lang w:eastAsia="sl-SI"/>
        </w:rPr>
        <w:t xml:space="preserve"> oziroma se skupno število strani dokumenta označi na način, kot ga določi upravljavec</w:t>
      </w:r>
      <w:r w:rsidRPr="00907D01">
        <w:rPr>
          <w:rFonts w:ascii="Arial" w:eastAsia="Times New Roman" w:hAnsi="Arial" w:cs="Arial"/>
          <w:sz w:val="20"/>
          <w:szCs w:val="20"/>
          <w:lang w:eastAsia="sl-SI"/>
        </w:rPr>
        <w:t>.</w:t>
      </w:r>
      <w:r>
        <w:rPr>
          <w:rFonts w:ascii="Arial" w:eastAsia="Times New Roman" w:hAnsi="Arial" w:cs="Arial"/>
          <w:sz w:val="20"/>
          <w:szCs w:val="20"/>
          <w:lang w:eastAsia="sl-SI"/>
        </w:rPr>
        <w:t xml:space="preserve"> </w:t>
      </w:r>
      <w:r w:rsidRPr="00907D01">
        <w:rPr>
          <w:rFonts w:ascii="Arial" w:eastAsia="Times New Roman" w:hAnsi="Arial" w:cs="Arial"/>
          <w:sz w:val="20"/>
          <w:szCs w:val="20"/>
          <w:lang w:eastAsia="sl-SI"/>
        </w:rPr>
        <w:t>Omenjeno velja tako v papirni, kakor tudi v elektronski obliki.</w:t>
      </w:r>
    </w:p>
    <w:p w14:paraId="54900D2E"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3556735B"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Za evidentiranje dokumentov se morajo uporabljati določila predpisov, ki urejajo poslovanje organov javne uprave z dokumentarnim gradivom</w:t>
      </w:r>
      <w:r w:rsidRPr="00907D01">
        <w:rPr>
          <w:rFonts w:ascii="Arial" w:eastAsia="Times New Roman" w:hAnsi="Arial" w:cs="Arial"/>
          <w:sz w:val="20"/>
          <w:szCs w:val="20"/>
          <w:vertAlign w:val="superscript"/>
          <w:lang w:eastAsia="sl-SI"/>
        </w:rPr>
        <w:footnoteReference w:id="2"/>
      </w:r>
      <w:r w:rsidRPr="00907D01">
        <w:rPr>
          <w:rFonts w:ascii="Arial" w:eastAsia="Times New Roman" w:hAnsi="Arial" w:cs="Arial"/>
          <w:sz w:val="20"/>
          <w:szCs w:val="20"/>
          <w:lang w:eastAsia="sl-SI"/>
        </w:rPr>
        <w:t>.</w:t>
      </w:r>
      <w:r>
        <w:rPr>
          <w:rFonts w:ascii="Arial" w:eastAsia="Times New Roman" w:hAnsi="Arial" w:cs="Arial"/>
          <w:sz w:val="20"/>
          <w:szCs w:val="20"/>
          <w:lang w:eastAsia="sl-SI"/>
        </w:rPr>
        <w:t xml:space="preserve"> </w:t>
      </w:r>
      <w:r w:rsidRPr="00907D01">
        <w:rPr>
          <w:rFonts w:ascii="Arial" w:eastAsia="Times New Roman" w:hAnsi="Arial" w:cs="Arial"/>
          <w:sz w:val="20"/>
          <w:szCs w:val="20"/>
          <w:lang w:eastAsia="sl-SI"/>
        </w:rPr>
        <w:t>Za ustrezno evidentiranje se smatra, da se uporablja e-mail naslov</w:t>
      </w:r>
      <w:r>
        <w:rPr>
          <w:rFonts w:ascii="Arial" w:eastAsia="Times New Roman" w:hAnsi="Arial" w:cs="Arial"/>
          <w:sz w:val="20"/>
          <w:szCs w:val="20"/>
          <w:lang w:eastAsia="sl-SI"/>
        </w:rPr>
        <w:t xml:space="preserve"> upravljavca</w:t>
      </w:r>
      <w:r w:rsidRPr="00907D01">
        <w:rPr>
          <w:rFonts w:ascii="Arial" w:eastAsia="Times New Roman" w:hAnsi="Arial" w:cs="Arial"/>
          <w:sz w:val="20"/>
          <w:szCs w:val="20"/>
          <w:lang w:eastAsia="sl-SI"/>
        </w:rPr>
        <w:t>:</w:t>
      </w:r>
      <w:r w:rsidRPr="00907D01">
        <w:rPr>
          <w:rFonts w:ascii="Times New Roman" w:eastAsia="Times New Roman" w:hAnsi="Times New Roman" w:cs="Times New Roman"/>
          <w:sz w:val="24"/>
          <w:szCs w:val="24"/>
          <w:lang w:eastAsia="sl-SI"/>
        </w:rPr>
        <w:t xml:space="preserve"> </w:t>
      </w:r>
      <w:r w:rsidRPr="00435F3B">
        <w:rPr>
          <w:rFonts w:ascii="Arial" w:eastAsia="Times New Roman" w:hAnsi="Arial" w:cs="Arial"/>
          <w:sz w:val="20"/>
          <w:szCs w:val="20"/>
          <w:lang w:eastAsia="sl-SI"/>
        </w:rPr>
        <w:t>gp.msp@gov.si,</w:t>
      </w:r>
      <w:r w:rsidRPr="00907D01">
        <w:rPr>
          <w:rFonts w:ascii="Arial" w:eastAsia="Times New Roman" w:hAnsi="Arial" w:cs="Arial"/>
          <w:sz w:val="20"/>
          <w:szCs w:val="20"/>
          <w:lang w:eastAsia="sl-SI"/>
        </w:rPr>
        <w:t xml:space="preserve"> vse povratne informacije potekajo kot odgovor na ta e-mail, tudi če so podatki poslani drugače – npr. preko USB ključka.</w:t>
      </w:r>
    </w:p>
    <w:p w14:paraId="50943523"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60C759B4"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Obdelovalec mora zagotavljati uničevanje odpadnih dokumentov na način, ki zanesljivo onemogoči branje oziroma dostop do dela ali do vseh osebnih podatkov ali njihovo obnovo.</w:t>
      </w:r>
    </w:p>
    <w:p w14:paraId="5AC92DFF"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72F68725"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Na način iz prejšnjega odstavka mora obdelovalec zagotoviti tudi uničevanje pomožnega gradiva, ki je bilo uporabljeno ali je nastalo ob pripravi dokumentov iz prejšnjega odstavka.</w:t>
      </w:r>
    </w:p>
    <w:p w14:paraId="76AB8BC7"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2E1E3C84"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Obdelovalec je dolžan poskrbeti za varno uničenje nezanesljivih in neuporabnih (pokvarjenih) nosilcev podatkov (diski, trakovi, USB ključki, idr.) na katerih so osebni podatki.</w:t>
      </w:r>
    </w:p>
    <w:p w14:paraId="59046B18"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198D5B14" w14:textId="77777777" w:rsidR="005C33F0" w:rsidRPr="00907D01" w:rsidRDefault="005C33F0" w:rsidP="005C33F0">
      <w:pPr>
        <w:spacing w:after="0" w:line="240" w:lineRule="auto"/>
        <w:jc w:val="both"/>
        <w:rPr>
          <w:rFonts w:ascii="Arial" w:eastAsia="Times New Roman" w:hAnsi="Arial" w:cs="Arial"/>
          <w:b/>
          <w:bCs/>
          <w:sz w:val="20"/>
          <w:szCs w:val="20"/>
          <w:lang w:eastAsia="sl-SI"/>
        </w:rPr>
      </w:pPr>
    </w:p>
    <w:p w14:paraId="5EEBBC32" w14:textId="77777777" w:rsidR="005C33F0" w:rsidRPr="00907D01" w:rsidRDefault="005C33F0" w:rsidP="005C33F0">
      <w:pPr>
        <w:numPr>
          <w:ilvl w:val="0"/>
          <w:numId w:val="6"/>
        </w:numPr>
        <w:spacing w:after="0" w:line="240" w:lineRule="auto"/>
        <w:ind w:left="426" w:hanging="426"/>
        <w:jc w:val="both"/>
        <w:rPr>
          <w:rFonts w:ascii="Arial" w:eastAsia="Times New Roman" w:hAnsi="Arial" w:cs="Arial"/>
          <w:b/>
          <w:bCs/>
          <w:sz w:val="20"/>
          <w:szCs w:val="20"/>
          <w:lang w:eastAsia="sl-SI"/>
        </w:rPr>
      </w:pPr>
      <w:r w:rsidRPr="00907D01">
        <w:rPr>
          <w:rFonts w:ascii="Arial" w:eastAsia="Times New Roman" w:hAnsi="Arial" w:cs="Arial"/>
          <w:b/>
          <w:bCs/>
          <w:sz w:val="20"/>
          <w:szCs w:val="20"/>
          <w:lang w:eastAsia="sl-SI"/>
        </w:rPr>
        <w:t>Varovanje in nadzor dostopa do strojne in programske opreme</w:t>
      </w:r>
    </w:p>
    <w:p w14:paraId="149FB145" w14:textId="77777777" w:rsidR="005C33F0" w:rsidRPr="00907D01" w:rsidRDefault="005C33F0" w:rsidP="005C33F0">
      <w:pPr>
        <w:numPr>
          <w:ilvl w:val="12"/>
          <w:numId w:val="0"/>
        </w:numPr>
        <w:autoSpaceDE w:val="0"/>
        <w:autoSpaceDN w:val="0"/>
        <w:adjustRightInd w:val="0"/>
        <w:spacing w:after="0" w:line="240" w:lineRule="auto"/>
        <w:jc w:val="both"/>
        <w:rPr>
          <w:rFonts w:ascii="Arial" w:eastAsia="Times New Roman" w:hAnsi="Arial" w:cs="Arial"/>
          <w:sz w:val="20"/>
          <w:szCs w:val="20"/>
          <w:lang w:eastAsia="sl-SI"/>
        </w:rPr>
      </w:pPr>
    </w:p>
    <w:p w14:paraId="4D605525" w14:textId="77777777" w:rsidR="005C33F0" w:rsidRPr="00907D01" w:rsidRDefault="005C33F0" w:rsidP="005C33F0">
      <w:pPr>
        <w:numPr>
          <w:ilvl w:val="0"/>
          <w:numId w:val="1"/>
        </w:numPr>
        <w:tabs>
          <w:tab w:val="left" w:pos="720"/>
        </w:tabs>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člen</w:t>
      </w:r>
    </w:p>
    <w:p w14:paraId="03AF454F"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7602AB82"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Vzdrževanje in popravilo strojne računalniške in druge opreme, na kateri se nahajajo osebni podatki, je dovoljeno samo z odobritvijo in nadzorom zaposlenega pri obdelovalcu, ki </w:t>
      </w:r>
      <w:r>
        <w:rPr>
          <w:rFonts w:ascii="Arial" w:eastAsia="Times New Roman" w:hAnsi="Arial" w:cs="Arial"/>
          <w:sz w:val="20"/>
          <w:szCs w:val="20"/>
          <w:lang w:eastAsia="sl-SI"/>
        </w:rPr>
        <w:t>kot</w:t>
      </w:r>
      <w:r w:rsidRPr="00907D01">
        <w:rPr>
          <w:rFonts w:ascii="Arial" w:eastAsia="Times New Roman" w:hAnsi="Arial" w:cs="Arial"/>
          <w:sz w:val="20"/>
          <w:szCs w:val="20"/>
          <w:lang w:eastAsia="sl-SI"/>
        </w:rPr>
        <w:t xml:space="preserve"> </w:t>
      </w:r>
      <w:r>
        <w:rPr>
          <w:rFonts w:ascii="Arial" w:eastAsia="Times New Roman" w:hAnsi="Arial" w:cs="Arial"/>
          <w:sz w:val="20"/>
          <w:szCs w:val="20"/>
          <w:lang w:eastAsia="sl-SI"/>
        </w:rPr>
        <w:t>pooblaščena oseba</w:t>
      </w:r>
      <w:r w:rsidRPr="00907D01">
        <w:rPr>
          <w:rFonts w:ascii="Arial" w:eastAsia="Times New Roman" w:hAnsi="Arial" w:cs="Arial"/>
          <w:sz w:val="20"/>
          <w:szCs w:val="20"/>
          <w:lang w:eastAsia="sl-SI"/>
        </w:rPr>
        <w:t xml:space="preserve"> obdeluje osebne podatke, izvajajo pa ga lahko samo pooblaščeni servisi in vzdrževalci, ki predhodno podpišejo izjavo o varovanju osebnih podatkov.</w:t>
      </w:r>
    </w:p>
    <w:p w14:paraId="5F7A82D3"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79F9C85E" w14:textId="704D154B"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Dostop do programske opreme mora biti varovan tako, da dovoljuje dostop samo zaposlenim pri obdelovalcu oziroma upravljavcu osebnih podatkov in morebitnim podizvajalcem, ki v skladu s, med upravljavcem in obdelovalcem, sklenjen</w:t>
      </w:r>
      <w:r w:rsidR="00FD7E84">
        <w:rPr>
          <w:rFonts w:ascii="Arial" w:eastAsia="Times New Roman" w:hAnsi="Arial" w:cs="Arial"/>
          <w:sz w:val="20"/>
          <w:szCs w:val="20"/>
          <w:lang w:eastAsia="sl-SI"/>
        </w:rPr>
        <w:t>o pogodbo IS</w:t>
      </w:r>
      <w:r w:rsidR="00210664">
        <w:rPr>
          <w:rFonts w:ascii="Arial" w:eastAsia="Times New Roman" w:hAnsi="Arial" w:cs="Arial"/>
          <w:sz w:val="20"/>
          <w:szCs w:val="20"/>
          <w:lang w:eastAsia="sl-SI"/>
        </w:rPr>
        <w:t>DO</w:t>
      </w:r>
      <w:r w:rsidR="00FD7E84">
        <w:rPr>
          <w:rFonts w:ascii="Arial" w:eastAsia="Times New Roman" w:hAnsi="Arial" w:cs="Arial"/>
          <w:sz w:val="20"/>
          <w:szCs w:val="20"/>
          <w:lang w:eastAsia="sl-SI"/>
        </w:rPr>
        <w:t xml:space="preserve"> VT</w:t>
      </w:r>
      <w:r w:rsidRPr="00907D01">
        <w:rPr>
          <w:rFonts w:ascii="Arial" w:eastAsia="Times New Roman" w:hAnsi="Arial" w:cs="Arial"/>
          <w:sz w:val="20"/>
          <w:szCs w:val="20"/>
          <w:lang w:eastAsia="sl-SI"/>
        </w:rPr>
        <w:t xml:space="preserve"> opravljajo dogovorjene storitve. </w:t>
      </w:r>
    </w:p>
    <w:p w14:paraId="7E88B7AE"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5DFB8007" w14:textId="77777777" w:rsidR="005C33F0" w:rsidRPr="00907D01" w:rsidRDefault="005C33F0" w:rsidP="005C33F0">
      <w:pPr>
        <w:numPr>
          <w:ilvl w:val="12"/>
          <w:numId w:val="0"/>
        </w:numPr>
        <w:autoSpaceDE w:val="0"/>
        <w:autoSpaceDN w:val="0"/>
        <w:adjustRightInd w:val="0"/>
        <w:spacing w:after="0" w:line="240" w:lineRule="auto"/>
        <w:jc w:val="both"/>
        <w:rPr>
          <w:rFonts w:ascii="Arial" w:eastAsia="Times New Roman" w:hAnsi="Arial" w:cs="Arial"/>
          <w:sz w:val="20"/>
          <w:szCs w:val="20"/>
          <w:lang w:eastAsia="sl-SI"/>
        </w:rPr>
      </w:pPr>
    </w:p>
    <w:p w14:paraId="146B6317" w14:textId="77777777" w:rsidR="005C33F0" w:rsidRPr="00907D01" w:rsidRDefault="005C33F0" w:rsidP="005C33F0">
      <w:pPr>
        <w:numPr>
          <w:ilvl w:val="0"/>
          <w:numId w:val="1"/>
        </w:numPr>
        <w:tabs>
          <w:tab w:val="left" w:pos="720"/>
        </w:tabs>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člen</w:t>
      </w:r>
    </w:p>
    <w:p w14:paraId="76C514F6"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01C216A2"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Izvajati je potrebno omejevanje dostopa do aplikativne programske opreme, </w:t>
      </w:r>
      <w:r>
        <w:rPr>
          <w:rFonts w:ascii="Arial" w:eastAsia="Times New Roman" w:hAnsi="Arial" w:cs="Arial"/>
          <w:sz w:val="20"/>
          <w:szCs w:val="20"/>
          <w:lang w:eastAsia="sl-SI"/>
        </w:rPr>
        <w:t xml:space="preserve">s katero se izvaja obdelava osebnih podatkov po tej pogodbi, </w:t>
      </w:r>
      <w:r w:rsidRPr="00907D01">
        <w:rPr>
          <w:rFonts w:ascii="Arial" w:eastAsia="Times New Roman" w:hAnsi="Arial" w:cs="Arial"/>
          <w:sz w:val="20"/>
          <w:szCs w:val="20"/>
          <w:lang w:eastAsia="sl-SI"/>
        </w:rPr>
        <w:t xml:space="preserve">ki mora biti </w:t>
      </w:r>
      <w:r>
        <w:rPr>
          <w:rFonts w:ascii="Arial" w:eastAsia="Times New Roman" w:hAnsi="Arial" w:cs="Arial"/>
          <w:sz w:val="20"/>
          <w:szCs w:val="20"/>
          <w:lang w:eastAsia="sl-SI"/>
        </w:rPr>
        <w:t xml:space="preserve">prav tako </w:t>
      </w:r>
      <w:r w:rsidRPr="00907D01">
        <w:rPr>
          <w:rFonts w:ascii="Arial" w:eastAsia="Times New Roman" w:hAnsi="Arial" w:cs="Arial"/>
          <w:sz w:val="20"/>
          <w:szCs w:val="20"/>
          <w:lang w:eastAsia="sl-SI"/>
        </w:rPr>
        <w:t xml:space="preserve">ustrezno varovana skladno z dobro prakso. </w:t>
      </w:r>
    </w:p>
    <w:p w14:paraId="0DEB02AC"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0BD22E59" w14:textId="77777777" w:rsidR="005C33F0"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Vsebina diskov mrežnega strežnika in lokalnih delovnih postaj, kjer se nahajajo osebni podatki, je potrebno vsakodnevno preveriti z vidika prisotnosti računalniških virusov. </w:t>
      </w:r>
      <w:r w:rsidRPr="00A0146B">
        <w:rPr>
          <w:rFonts w:ascii="Arial" w:eastAsia="Times New Roman" w:hAnsi="Arial" w:cs="Arial"/>
          <w:sz w:val="20"/>
          <w:szCs w:val="20"/>
          <w:lang w:eastAsia="sl-SI"/>
        </w:rPr>
        <w:t>Ob pojavu računalniškega virusa ali druge zlonamerne kode, se delovno postajo oz</w:t>
      </w:r>
      <w:r>
        <w:rPr>
          <w:rFonts w:ascii="Arial" w:eastAsia="Times New Roman" w:hAnsi="Arial" w:cs="Arial"/>
          <w:sz w:val="20"/>
          <w:szCs w:val="20"/>
          <w:lang w:eastAsia="sl-SI"/>
        </w:rPr>
        <w:t>iroma</w:t>
      </w:r>
      <w:r w:rsidRPr="00A0146B">
        <w:rPr>
          <w:rFonts w:ascii="Arial" w:eastAsia="Times New Roman" w:hAnsi="Arial" w:cs="Arial"/>
          <w:sz w:val="20"/>
          <w:szCs w:val="20"/>
          <w:lang w:eastAsia="sl-SI"/>
        </w:rPr>
        <w:t xml:space="preserve"> strežnik nemudoma lokalizira, če je primerno tudi osami in zlonamerno kodo odstrani s pomočjo ustrezne strokovne službe upravitelja okužene računalniške opreme, obenem pa se ugotovi vzrok pojava virusa v računalniškem informacijskem sistemu obdelovalca oziroma upravljavca osebnih podatkov.</w:t>
      </w:r>
    </w:p>
    <w:p w14:paraId="1948B6BE"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15976986" w14:textId="28EBBD33"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Vsi podatki in programska oprema, ki so namenjeni uporabi v računalniškem informacijskem sistemu, in prispejo na obdelovalca oziroma upravljavca osebnih podatkov na medijih za prenos računalniških podatkov ali preko komunikacijskih kanalov, morajo biti pred uporabo preverjeni z vidika prisotnosti računalniških virusov.</w:t>
      </w:r>
    </w:p>
    <w:p w14:paraId="6CB7ECA1" w14:textId="77777777" w:rsidR="005C33F0" w:rsidRPr="00907D01" w:rsidRDefault="005C33F0" w:rsidP="005C33F0">
      <w:pPr>
        <w:numPr>
          <w:ilvl w:val="12"/>
          <w:numId w:val="0"/>
        </w:numPr>
        <w:autoSpaceDE w:val="0"/>
        <w:autoSpaceDN w:val="0"/>
        <w:adjustRightInd w:val="0"/>
        <w:spacing w:after="0" w:line="240" w:lineRule="auto"/>
        <w:jc w:val="both"/>
        <w:rPr>
          <w:rFonts w:ascii="Arial" w:eastAsia="Times New Roman" w:hAnsi="Arial" w:cs="Arial"/>
          <w:sz w:val="20"/>
          <w:szCs w:val="20"/>
          <w:lang w:eastAsia="sl-SI"/>
        </w:rPr>
      </w:pPr>
    </w:p>
    <w:p w14:paraId="66FDCA1B" w14:textId="77777777" w:rsidR="005C33F0" w:rsidRPr="00907D01" w:rsidRDefault="005C33F0" w:rsidP="005C33F0">
      <w:pPr>
        <w:numPr>
          <w:ilvl w:val="0"/>
          <w:numId w:val="1"/>
        </w:numPr>
        <w:tabs>
          <w:tab w:val="left" w:pos="720"/>
        </w:tabs>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člen</w:t>
      </w:r>
    </w:p>
    <w:p w14:paraId="313F641F" w14:textId="77777777" w:rsidR="005C33F0" w:rsidRPr="00907D01" w:rsidRDefault="005C33F0" w:rsidP="005C33F0">
      <w:pPr>
        <w:spacing w:after="0" w:line="240" w:lineRule="auto"/>
        <w:ind w:left="360"/>
        <w:jc w:val="both"/>
        <w:rPr>
          <w:rFonts w:ascii="Arial" w:eastAsia="Times New Roman" w:hAnsi="Arial" w:cs="Arial"/>
          <w:sz w:val="20"/>
          <w:szCs w:val="20"/>
          <w:lang w:eastAsia="sl-SI"/>
        </w:rPr>
      </w:pPr>
    </w:p>
    <w:p w14:paraId="67F0CBD5"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Z namenom večje varnosti osebnih podatkov mora obdelovalec zagotavljati:</w:t>
      </w:r>
    </w:p>
    <w:p w14:paraId="1BC88AAA" w14:textId="77777777" w:rsidR="005C33F0" w:rsidRPr="00907D01" w:rsidRDefault="005C33F0" w:rsidP="005C33F0">
      <w:pPr>
        <w:numPr>
          <w:ilvl w:val="0"/>
          <w:numId w:val="5"/>
        </w:num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učinkovito in uspešno delovanje požarnega zidu, </w:t>
      </w:r>
    </w:p>
    <w:p w14:paraId="777C5EE4" w14:textId="77777777" w:rsidR="005C33F0" w:rsidRPr="00907D01" w:rsidRDefault="005C33F0" w:rsidP="005C33F0">
      <w:pPr>
        <w:numPr>
          <w:ilvl w:val="0"/>
          <w:numId w:val="5"/>
        </w:num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redno nameščanje varnostnih popravkov strojne in programske opreme,</w:t>
      </w:r>
    </w:p>
    <w:p w14:paraId="79514770" w14:textId="77777777" w:rsidR="005C33F0" w:rsidRPr="00907D01" w:rsidRDefault="005C33F0" w:rsidP="005C33F0">
      <w:pPr>
        <w:numPr>
          <w:ilvl w:val="0"/>
          <w:numId w:val="5"/>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uporabo </w:t>
      </w:r>
      <w:proofErr w:type="spellStart"/>
      <w:r w:rsidRPr="00907D01">
        <w:rPr>
          <w:rFonts w:ascii="Arial" w:eastAsia="Times New Roman" w:hAnsi="Arial" w:cs="Arial"/>
          <w:sz w:val="20"/>
          <w:szCs w:val="20"/>
          <w:lang w:eastAsia="sl-SI"/>
        </w:rPr>
        <w:t>antivirusnega</w:t>
      </w:r>
      <w:proofErr w:type="spellEnd"/>
      <w:r w:rsidRPr="00907D01">
        <w:rPr>
          <w:rFonts w:ascii="Arial" w:eastAsia="Times New Roman" w:hAnsi="Arial" w:cs="Arial"/>
          <w:sz w:val="20"/>
          <w:szCs w:val="20"/>
          <w:lang w:eastAsia="sl-SI"/>
        </w:rPr>
        <w:t xml:space="preserve"> programa s katerim izvaja kontrolo prisotnosti zlonamerne kode v elektronski pošti, kakor tudi v povezavi do interneta in drugih povezav ter vseh vhodno izhodnih enot (CD, DVD, USB zunanji disk, USB ključek, </w:t>
      </w:r>
      <w:proofErr w:type="spellStart"/>
      <w:r w:rsidRPr="00907D01">
        <w:rPr>
          <w:rFonts w:ascii="Arial" w:eastAsia="Times New Roman" w:hAnsi="Arial" w:cs="Arial"/>
          <w:sz w:val="20"/>
          <w:szCs w:val="20"/>
          <w:lang w:eastAsia="sl-SI"/>
        </w:rPr>
        <w:t>idr</w:t>
      </w:r>
      <w:proofErr w:type="spellEnd"/>
      <w:r w:rsidRPr="00907D01">
        <w:rPr>
          <w:rFonts w:ascii="Arial" w:eastAsia="Times New Roman" w:hAnsi="Arial" w:cs="Arial"/>
          <w:sz w:val="20"/>
          <w:szCs w:val="20"/>
          <w:lang w:eastAsia="sl-SI"/>
        </w:rPr>
        <w:t>).</w:t>
      </w:r>
    </w:p>
    <w:p w14:paraId="3E2E8235" w14:textId="200AB3F0" w:rsidR="005C33F0" w:rsidRPr="00907D01" w:rsidRDefault="005C33F0" w:rsidP="005C33F0">
      <w:pPr>
        <w:numPr>
          <w:ilvl w:val="0"/>
          <w:numId w:val="5"/>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Če so podatki ali strežnik dostop</w:t>
      </w:r>
      <w:r w:rsidR="00FE54A7">
        <w:rPr>
          <w:rFonts w:ascii="Arial" w:eastAsia="Times New Roman" w:hAnsi="Arial" w:cs="Arial"/>
          <w:sz w:val="20"/>
          <w:szCs w:val="20"/>
          <w:lang w:eastAsia="sl-SI"/>
        </w:rPr>
        <w:t>ni</w:t>
      </w:r>
      <w:r w:rsidRPr="00907D01">
        <w:rPr>
          <w:rFonts w:ascii="Arial" w:eastAsia="Times New Roman" w:hAnsi="Arial" w:cs="Arial"/>
          <w:sz w:val="20"/>
          <w:szCs w:val="20"/>
          <w:lang w:eastAsia="sl-SI"/>
        </w:rPr>
        <w:t xml:space="preserve"> izven internega lokalnega omrežja (če se povezuje navzven), je obvezna uporaba sistema za zaznavo nepooblaščenega dostopa (</w:t>
      </w:r>
      <w:proofErr w:type="spellStart"/>
      <w:r w:rsidRPr="00907D01">
        <w:rPr>
          <w:rFonts w:ascii="Arial" w:eastAsia="Times New Roman" w:hAnsi="Arial" w:cs="Arial"/>
          <w:sz w:val="20"/>
          <w:szCs w:val="20"/>
          <w:lang w:eastAsia="sl-SI"/>
        </w:rPr>
        <w:t>Intrusion</w:t>
      </w:r>
      <w:proofErr w:type="spellEnd"/>
      <w:r w:rsidRPr="00907D01">
        <w:rPr>
          <w:rFonts w:ascii="Arial" w:eastAsia="Times New Roman" w:hAnsi="Arial" w:cs="Arial"/>
          <w:sz w:val="20"/>
          <w:szCs w:val="20"/>
          <w:lang w:eastAsia="sl-SI"/>
        </w:rPr>
        <w:t xml:space="preserve"> </w:t>
      </w:r>
      <w:proofErr w:type="spellStart"/>
      <w:r w:rsidRPr="00907D01">
        <w:rPr>
          <w:rFonts w:ascii="Arial" w:eastAsia="Times New Roman" w:hAnsi="Arial" w:cs="Arial"/>
          <w:sz w:val="20"/>
          <w:szCs w:val="20"/>
          <w:lang w:eastAsia="sl-SI"/>
        </w:rPr>
        <w:t>detection</w:t>
      </w:r>
      <w:proofErr w:type="spellEnd"/>
      <w:r w:rsidRPr="00907D01">
        <w:rPr>
          <w:rFonts w:ascii="Arial" w:eastAsia="Times New Roman" w:hAnsi="Arial" w:cs="Arial"/>
          <w:sz w:val="20"/>
          <w:szCs w:val="20"/>
          <w:lang w:eastAsia="sl-SI"/>
        </w:rPr>
        <w:t xml:space="preserve"> </w:t>
      </w:r>
      <w:proofErr w:type="spellStart"/>
      <w:r w:rsidRPr="00907D01">
        <w:rPr>
          <w:rFonts w:ascii="Arial" w:eastAsia="Times New Roman" w:hAnsi="Arial" w:cs="Arial"/>
          <w:sz w:val="20"/>
          <w:szCs w:val="20"/>
          <w:lang w:eastAsia="sl-SI"/>
        </w:rPr>
        <w:t>systems</w:t>
      </w:r>
      <w:proofErr w:type="spellEnd"/>
      <w:r w:rsidRPr="00907D01">
        <w:rPr>
          <w:rFonts w:ascii="Arial" w:eastAsia="Times New Roman" w:hAnsi="Arial" w:cs="Arial"/>
          <w:sz w:val="20"/>
          <w:szCs w:val="20"/>
          <w:lang w:eastAsia="sl-SI"/>
        </w:rPr>
        <w:t xml:space="preserve"> IDS/ </w:t>
      </w:r>
      <w:proofErr w:type="spellStart"/>
      <w:r w:rsidRPr="00907D01">
        <w:rPr>
          <w:rFonts w:ascii="Arial" w:eastAsia="Times New Roman" w:hAnsi="Arial" w:cs="Arial"/>
          <w:sz w:val="20"/>
          <w:szCs w:val="20"/>
          <w:lang w:eastAsia="sl-SI"/>
        </w:rPr>
        <w:t>Intrusion</w:t>
      </w:r>
      <w:proofErr w:type="spellEnd"/>
      <w:r w:rsidRPr="00907D01">
        <w:rPr>
          <w:rFonts w:ascii="Arial" w:eastAsia="Times New Roman" w:hAnsi="Arial" w:cs="Arial"/>
          <w:sz w:val="20"/>
          <w:szCs w:val="20"/>
          <w:lang w:eastAsia="sl-SI"/>
        </w:rPr>
        <w:t xml:space="preserve"> </w:t>
      </w:r>
      <w:proofErr w:type="spellStart"/>
      <w:r w:rsidRPr="00907D01">
        <w:rPr>
          <w:rFonts w:ascii="Arial" w:eastAsia="Times New Roman" w:hAnsi="Arial" w:cs="Arial"/>
          <w:sz w:val="20"/>
          <w:szCs w:val="20"/>
          <w:lang w:eastAsia="sl-SI"/>
        </w:rPr>
        <w:t>prevention</w:t>
      </w:r>
      <w:proofErr w:type="spellEnd"/>
      <w:r w:rsidRPr="00907D01">
        <w:rPr>
          <w:rFonts w:ascii="Arial" w:eastAsia="Times New Roman" w:hAnsi="Arial" w:cs="Arial"/>
          <w:sz w:val="20"/>
          <w:szCs w:val="20"/>
          <w:lang w:eastAsia="sl-SI"/>
        </w:rPr>
        <w:t xml:space="preserve"> </w:t>
      </w:r>
      <w:proofErr w:type="spellStart"/>
      <w:r w:rsidRPr="00907D01">
        <w:rPr>
          <w:rFonts w:ascii="Arial" w:eastAsia="Times New Roman" w:hAnsi="Arial" w:cs="Arial"/>
          <w:sz w:val="20"/>
          <w:szCs w:val="20"/>
          <w:lang w:eastAsia="sl-SI"/>
        </w:rPr>
        <w:t>systems</w:t>
      </w:r>
      <w:proofErr w:type="spellEnd"/>
      <w:r w:rsidRPr="00907D01">
        <w:rPr>
          <w:rFonts w:ascii="Arial" w:eastAsia="Times New Roman" w:hAnsi="Arial" w:cs="Arial"/>
          <w:sz w:val="20"/>
          <w:szCs w:val="20"/>
          <w:lang w:eastAsia="sl-SI"/>
        </w:rPr>
        <w:t>-IPS).</w:t>
      </w:r>
    </w:p>
    <w:p w14:paraId="19460219" w14:textId="77777777" w:rsidR="005C33F0" w:rsidRPr="00907D01" w:rsidRDefault="005C33F0" w:rsidP="005C33F0">
      <w:pPr>
        <w:numPr>
          <w:ilvl w:val="12"/>
          <w:numId w:val="0"/>
        </w:numPr>
        <w:autoSpaceDE w:val="0"/>
        <w:autoSpaceDN w:val="0"/>
        <w:adjustRightInd w:val="0"/>
        <w:spacing w:after="0" w:line="240" w:lineRule="auto"/>
        <w:jc w:val="both"/>
        <w:rPr>
          <w:rFonts w:ascii="Arial" w:eastAsia="Times New Roman" w:hAnsi="Arial" w:cs="Arial"/>
          <w:sz w:val="20"/>
          <w:szCs w:val="20"/>
          <w:lang w:eastAsia="sl-SI"/>
        </w:rPr>
      </w:pPr>
    </w:p>
    <w:p w14:paraId="2DCB4091" w14:textId="77777777" w:rsidR="005C33F0" w:rsidRPr="00907D01" w:rsidRDefault="005C33F0" w:rsidP="005C33F0">
      <w:pPr>
        <w:numPr>
          <w:ilvl w:val="0"/>
          <w:numId w:val="1"/>
        </w:numPr>
        <w:tabs>
          <w:tab w:val="left" w:pos="720"/>
        </w:tabs>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člen</w:t>
      </w:r>
    </w:p>
    <w:p w14:paraId="6978B917"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57618CF5" w14:textId="77777777" w:rsidR="005C33F0" w:rsidRPr="00907D01" w:rsidRDefault="005C33F0" w:rsidP="005C33F0">
      <w:pPr>
        <w:numPr>
          <w:ilvl w:val="12"/>
          <w:numId w:val="0"/>
        </w:numPr>
        <w:autoSpaceDE w:val="0"/>
        <w:autoSpaceDN w:val="0"/>
        <w:adjustRightInd w:val="0"/>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Pristop do podatkov preko aplikativne programske opreme in tudi preko sistemske programske opreme mora biti varovan s sistemom gesel za avtorizacijo in identifikacijo uporabnikov programov in podatkov. Uporabljena aplikacijska oz. sistemska programska oprema mora omogočati naknadno ugotavljanje, kdaj je obdelovalec posamezne osebne podatke prejel in jih vnesel v svoj informacijski sistem in kdaj in kdo jih je obdeloval, in sicer za obdobje, ko je mogoče zakonsko varstvo pravice posameznika zaradi nedopustnega posredovanja ali obdelave osebnih podatkov.</w:t>
      </w:r>
    </w:p>
    <w:p w14:paraId="54697888" w14:textId="77777777" w:rsidR="005C33F0" w:rsidRPr="00907D01" w:rsidRDefault="005C33F0" w:rsidP="005C33F0">
      <w:pPr>
        <w:numPr>
          <w:ilvl w:val="12"/>
          <w:numId w:val="0"/>
        </w:numPr>
        <w:autoSpaceDE w:val="0"/>
        <w:autoSpaceDN w:val="0"/>
        <w:adjustRightInd w:val="0"/>
        <w:spacing w:after="0" w:line="240" w:lineRule="auto"/>
        <w:jc w:val="both"/>
        <w:rPr>
          <w:rFonts w:ascii="Arial" w:eastAsia="Times New Roman" w:hAnsi="Arial" w:cs="Arial"/>
          <w:sz w:val="20"/>
          <w:szCs w:val="20"/>
          <w:lang w:eastAsia="sl-SI"/>
        </w:rPr>
      </w:pPr>
    </w:p>
    <w:p w14:paraId="6D41D7F7" w14:textId="77777777" w:rsidR="005C33F0" w:rsidRPr="00907D01" w:rsidRDefault="005C33F0" w:rsidP="005C33F0">
      <w:pPr>
        <w:numPr>
          <w:ilvl w:val="12"/>
          <w:numId w:val="0"/>
        </w:numPr>
        <w:autoSpaceDE w:val="0"/>
        <w:autoSpaceDN w:val="0"/>
        <w:adjustRightInd w:val="0"/>
        <w:spacing w:after="0" w:line="240" w:lineRule="auto"/>
        <w:jc w:val="both"/>
        <w:rPr>
          <w:rFonts w:ascii="Arial" w:eastAsia="Times New Roman" w:hAnsi="Arial" w:cs="Arial"/>
          <w:sz w:val="20"/>
          <w:szCs w:val="20"/>
          <w:lang w:eastAsia="sl-SI"/>
        </w:rPr>
      </w:pPr>
    </w:p>
    <w:p w14:paraId="1207016A" w14:textId="77777777" w:rsidR="005C33F0" w:rsidRPr="00907D01" w:rsidRDefault="005C33F0" w:rsidP="005C33F0">
      <w:pPr>
        <w:numPr>
          <w:ilvl w:val="0"/>
          <w:numId w:val="1"/>
        </w:numPr>
        <w:tabs>
          <w:tab w:val="left" w:pos="720"/>
        </w:tabs>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člen</w:t>
      </w:r>
    </w:p>
    <w:p w14:paraId="31CDFB87"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4637307A"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Obdelovalec je dolžan določiti politiko gesel - način </w:t>
      </w:r>
      <w:r>
        <w:rPr>
          <w:rFonts w:ascii="Arial" w:eastAsia="Times New Roman" w:hAnsi="Arial" w:cs="Arial"/>
          <w:sz w:val="20"/>
          <w:szCs w:val="20"/>
          <w:lang w:eastAsia="sl-SI"/>
        </w:rPr>
        <w:t xml:space="preserve">kreiranja, </w:t>
      </w:r>
      <w:r w:rsidRPr="00907D01">
        <w:rPr>
          <w:rFonts w:ascii="Arial" w:eastAsia="Times New Roman" w:hAnsi="Arial" w:cs="Arial"/>
          <w:sz w:val="20"/>
          <w:szCs w:val="20"/>
          <w:lang w:eastAsia="sl-SI"/>
        </w:rPr>
        <w:t>dodeljevanja, hranjenja in spreminjanja gesel ter zagotoviti, da bodo vsi zaposleni pri obdelovalcu politiko gesel striktno izvajali.</w:t>
      </w:r>
    </w:p>
    <w:p w14:paraId="4E4B8845"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42B791A3" w14:textId="77777777" w:rsidR="005C33F0" w:rsidRPr="00907D01" w:rsidRDefault="005C33F0" w:rsidP="005C33F0">
      <w:pPr>
        <w:numPr>
          <w:ilvl w:val="12"/>
          <w:numId w:val="0"/>
        </w:numPr>
        <w:autoSpaceDE w:val="0"/>
        <w:autoSpaceDN w:val="0"/>
        <w:adjustRightInd w:val="0"/>
        <w:spacing w:after="0" w:line="240" w:lineRule="auto"/>
        <w:jc w:val="both"/>
        <w:rPr>
          <w:rFonts w:ascii="Arial" w:eastAsia="Times New Roman" w:hAnsi="Arial" w:cs="Arial"/>
          <w:sz w:val="20"/>
          <w:szCs w:val="20"/>
          <w:lang w:eastAsia="sl-SI"/>
        </w:rPr>
      </w:pPr>
    </w:p>
    <w:p w14:paraId="175AFA80" w14:textId="77777777" w:rsidR="005C33F0" w:rsidRPr="00907D01" w:rsidRDefault="005C33F0" w:rsidP="005C33F0">
      <w:pPr>
        <w:numPr>
          <w:ilvl w:val="0"/>
          <w:numId w:val="1"/>
        </w:numPr>
        <w:tabs>
          <w:tab w:val="left" w:pos="720"/>
        </w:tabs>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člen</w:t>
      </w:r>
    </w:p>
    <w:p w14:paraId="1848C3A3" w14:textId="77777777" w:rsidR="005C33F0" w:rsidRPr="00907D01" w:rsidRDefault="005C33F0" w:rsidP="005C33F0">
      <w:pPr>
        <w:tabs>
          <w:tab w:val="left" w:pos="720"/>
        </w:tabs>
        <w:spacing w:after="0" w:line="240" w:lineRule="auto"/>
        <w:ind w:left="360"/>
        <w:rPr>
          <w:rFonts w:ascii="Arial" w:eastAsia="Times New Roman" w:hAnsi="Arial" w:cs="Arial"/>
          <w:sz w:val="20"/>
          <w:szCs w:val="20"/>
          <w:lang w:eastAsia="sl-SI"/>
        </w:rPr>
      </w:pPr>
    </w:p>
    <w:p w14:paraId="3A861477" w14:textId="77777777" w:rsidR="005C33F0" w:rsidRPr="00907D01" w:rsidRDefault="005C33F0" w:rsidP="005C33F0">
      <w:p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Če je to nujno potrebno za namen izvedbe pogodbenih obveznosti, sme obdelovalec osebne podatke (npr. z namenom izvajanja simulacij in izvajanja testiranj) iz podatkovne baze skopirati in začasno v ločeno bazo podatkov shraniti osebne podatke, pri čemer je obvezno potrebno upoštevati in zagotoviti:</w:t>
      </w:r>
    </w:p>
    <w:p w14:paraId="44CBE150" w14:textId="77777777" w:rsidR="005C33F0" w:rsidRPr="00907D01" w:rsidRDefault="005C33F0" w:rsidP="005C33F0">
      <w:pPr>
        <w:numPr>
          <w:ilvl w:val="0"/>
          <w:numId w:val="2"/>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pogostost in obseg kopiranja osebnih podatkov je dovoljeno v minimalnem obsegu, ki je še zadosten za izvedbo nujno potrebnih aktivnosti,</w:t>
      </w:r>
    </w:p>
    <w:p w14:paraId="5C8F89DC" w14:textId="77777777" w:rsidR="005C33F0" w:rsidRPr="00907D01" w:rsidRDefault="005C33F0" w:rsidP="005C33F0">
      <w:pPr>
        <w:numPr>
          <w:ilvl w:val="0"/>
          <w:numId w:val="2"/>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takoj po izvedenih potrebnih aktivnosti je potrebno kopije osebnih podatkov iz vseh začasnih baz podatkov v celoti izbrisati;</w:t>
      </w:r>
    </w:p>
    <w:p w14:paraId="09A8A7EC" w14:textId="77777777" w:rsidR="005C33F0" w:rsidRPr="00907D01" w:rsidRDefault="005C33F0" w:rsidP="005C33F0">
      <w:pPr>
        <w:numPr>
          <w:ilvl w:val="0"/>
          <w:numId w:val="2"/>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če je potrebno, lahko obdelovalec ne glede na prejšnjo alinejo hrani varnostne kopije posameznih simulacij in druge rezultate, v katerih se nahajajo (posamezni) osebni podatki;</w:t>
      </w:r>
    </w:p>
    <w:p w14:paraId="263ECAE6" w14:textId="77777777" w:rsidR="005C33F0" w:rsidRPr="00907D01" w:rsidRDefault="005C33F0" w:rsidP="005C33F0">
      <w:p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vendar le pod pogojem, da obdelovalec zagotovi enako stopnjo varnosti kot velja za osebne podatke, ki so shranjeni v prvotni bazi podatkov.</w:t>
      </w:r>
    </w:p>
    <w:p w14:paraId="51FA9BF1"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163D43D8"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47608066" w14:textId="77777777" w:rsidR="005C33F0" w:rsidRPr="00907D01" w:rsidRDefault="005C33F0" w:rsidP="005C33F0">
      <w:pPr>
        <w:spacing w:after="0" w:line="240" w:lineRule="auto"/>
        <w:ind w:left="426"/>
        <w:jc w:val="both"/>
        <w:rPr>
          <w:rFonts w:ascii="Arial" w:eastAsia="Times New Roman" w:hAnsi="Arial" w:cs="Arial"/>
          <w:b/>
          <w:bCs/>
          <w:sz w:val="20"/>
          <w:szCs w:val="20"/>
          <w:lang w:eastAsia="sl-SI"/>
        </w:rPr>
      </w:pPr>
    </w:p>
    <w:p w14:paraId="5C2A951B" w14:textId="77777777" w:rsidR="005C33F0" w:rsidRPr="00907D01" w:rsidRDefault="005C33F0" w:rsidP="005C33F0">
      <w:pPr>
        <w:numPr>
          <w:ilvl w:val="0"/>
          <w:numId w:val="6"/>
        </w:numPr>
        <w:spacing w:after="0" w:line="240" w:lineRule="auto"/>
        <w:ind w:left="426" w:hanging="426"/>
        <w:jc w:val="both"/>
        <w:rPr>
          <w:rFonts w:ascii="Arial" w:eastAsia="Times New Roman" w:hAnsi="Arial" w:cs="Arial"/>
          <w:b/>
          <w:bCs/>
          <w:sz w:val="20"/>
          <w:szCs w:val="20"/>
          <w:lang w:eastAsia="sl-SI"/>
        </w:rPr>
      </w:pPr>
      <w:r w:rsidRPr="00907D01">
        <w:rPr>
          <w:rFonts w:ascii="Arial" w:eastAsia="Times New Roman" w:hAnsi="Arial" w:cs="Arial"/>
          <w:b/>
          <w:bCs/>
          <w:sz w:val="20"/>
          <w:szCs w:val="20"/>
          <w:lang w:eastAsia="sl-SI"/>
        </w:rPr>
        <w:t>Dolžnost varovanja osebnih podatkov</w:t>
      </w:r>
    </w:p>
    <w:p w14:paraId="68A714A8" w14:textId="77777777" w:rsidR="005C33F0" w:rsidRPr="00907D01" w:rsidRDefault="005C33F0" w:rsidP="005C33F0">
      <w:pPr>
        <w:numPr>
          <w:ilvl w:val="12"/>
          <w:numId w:val="0"/>
        </w:numPr>
        <w:autoSpaceDE w:val="0"/>
        <w:autoSpaceDN w:val="0"/>
        <w:adjustRightInd w:val="0"/>
        <w:spacing w:after="0" w:line="240" w:lineRule="auto"/>
        <w:jc w:val="both"/>
        <w:rPr>
          <w:rFonts w:ascii="Arial" w:eastAsia="Times New Roman" w:hAnsi="Arial" w:cs="Arial"/>
          <w:sz w:val="20"/>
          <w:szCs w:val="20"/>
          <w:lang w:eastAsia="sl-SI"/>
        </w:rPr>
      </w:pPr>
    </w:p>
    <w:p w14:paraId="6CD067CA" w14:textId="77777777" w:rsidR="005C33F0" w:rsidRPr="00907D01" w:rsidRDefault="005C33F0" w:rsidP="005C33F0">
      <w:pPr>
        <w:numPr>
          <w:ilvl w:val="0"/>
          <w:numId w:val="1"/>
        </w:numPr>
        <w:tabs>
          <w:tab w:val="left" w:pos="720"/>
        </w:tabs>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člen</w:t>
      </w:r>
    </w:p>
    <w:p w14:paraId="122AACC4"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0A32A2C3" w14:textId="3BC0100F"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Zaposleni pri obdelovalcu, ki so člani skupine, ki po pogodbi IS</w:t>
      </w:r>
      <w:r w:rsidR="00210664">
        <w:rPr>
          <w:rFonts w:ascii="Arial" w:eastAsia="Times New Roman" w:hAnsi="Arial" w:cs="Arial"/>
          <w:sz w:val="20"/>
          <w:szCs w:val="20"/>
          <w:lang w:eastAsia="sl-SI"/>
        </w:rPr>
        <w:t>DO</w:t>
      </w:r>
      <w:r w:rsidRPr="00907D01">
        <w:rPr>
          <w:rFonts w:ascii="Arial" w:eastAsia="Times New Roman" w:hAnsi="Arial" w:cs="Arial"/>
          <w:sz w:val="20"/>
          <w:szCs w:val="20"/>
          <w:lang w:eastAsia="sl-SI"/>
        </w:rPr>
        <w:t xml:space="preserve"> </w:t>
      </w:r>
      <w:r w:rsidR="00133A2A">
        <w:rPr>
          <w:rFonts w:ascii="Arial" w:eastAsia="Times New Roman" w:hAnsi="Arial" w:cs="Arial"/>
          <w:sz w:val="20"/>
          <w:szCs w:val="20"/>
          <w:lang w:eastAsia="sl-SI"/>
        </w:rPr>
        <w:t>VT</w:t>
      </w:r>
      <w:r w:rsidRPr="00907D01">
        <w:rPr>
          <w:rFonts w:ascii="Arial" w:eastAsia="Times New Roman" w:hAnsi="Arial" w:cs="Arial"/>
          <w:sz w:val="20"/>
          <w:szCs w:val="20"/>
          <w:lang w:eastAsia="sl-SI"/>
        </w:rPr>
        <w:t xml:space="preserve"> obdelujejo osebne podatke, so dolžni podpisati izjavo o varovanju osebnih in posebne kategorije osebnih podatkov, varovati tajnost osebnih podatkov, s katerimi se seznanijo pri opravljanju svojih del in nalog. Dolžnost varovanja osebnih podatkov jih obvezuje tudi po prenehanju funkcije, zaposlitve, opravljanja del ali nalog ali opravljanja storitve pogodbenega obdelovalca. </w:t>
      </w:r>
    </w:p>
    <w:p w14:paraId="539AD839"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7665E430"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Zaposleni pri obdelovalcu, ki ugotovijo, da se je z osebnimi podatki seznanila nepooblaščena oseba, so to dolžni nemudoma sporočiti vodji organizacijske enote, v kateri so zaposleni ali članu skupine, ki po pogodbi IS CSD obdeluje osebne podatke, ali pooblaščeni osebi za varstvo osebnih podatkov pri upravljavcu.</w:t>
      </w:r>
    </w:p>
    <w:p w14:paraId="3DEFEB57"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60CF80A1" w14:textId="77777777" w:rsidR="005C33F0" w:rsidRPr="00907D01" w:rsidRDefault="005C33F0" w:rsidP="005C33F0">
      <w:pPr>
        <w:numPr>
          <w:ilvl w:val="0"/>
          <w:numId w:val="6"/>
        </w:numPr>
        <w:spacing w:after="0" w:line="240" w:lineRule="auto"/>
        <w:ind w:left="426" w:hanging="426"/>
        <w:jc w:val="both"/>
        <w:rPr>
          <w:rFonts w:ascii="Arial" w:eastAsia="Times New Roman" w:hAnsi="Arial" w:cs="Arial"/>
          <w:b/>
          <w:bCs/>
          <w:sz w:val="20"/>
          <w:szCs w:val="20"/>
          <w:lang w:eastAsia="sl-SI"/>
        </w:rPr>
      </w:pPr>
      <w:r w:rsidRPr="00907D01">
        <w:rPr>
          <w:rFonts w:ascii="Arial" w:eastAsia="Times New Roman" w:hAnsi="Arial" w:cs="Arial"/>
          <w:b/>
          <w:bCs/>
          <w:sz w:val="20"/>
          <w:szCs w:val="20"/>
          <w:lang w:eastAsia="sl-SI"/>
        </w:rPr>
        <w:t>Dolžnost vrnitve osebnih podatkov upravljavcu</w:t>
      </w:r>
    </w:p>
    <w:p w14:paraId="13869B13" w14:textId="77777777" w:rsidR="005C33F0" w:rsidRPr="00907D01" w:rsidRDefault="005C33F0" w:rsidP="005C33F0">
      <w:pPr>
        <w:numPr>
          <w:ilvl w:val="12"/>
          <w:numId w:val="0"/>
        </w:numPr>
        <w:autoSpaceDE w:val="0"/>
        <w:autoSpaceDN w:val="0"/>
        <w:adjustRightInd w:val="0"/>
        <w:spacing w:after="0" w:line="240" w:lineRule="auto"/>
        <w:jc w:val="both"/>
        <w:rPr>
          <w:rFonts w:ascii="Arial" w:eastAsia="Times New Roman" w:hAnsi="Arial" w:cs="Arial"/>
          <w:sz w:val="20"/>
          <w:szCs w:val="20"/>
          <w:lang w:eastAsia="sl-SI"/>
        </w:rPr>
      </w:pPr>
    </w:p>
    <w:p w14:paraId="2DF7E1AC" w14:textId="77777777" w:rsidR="005C33F0" w:rsidRPr="00907D01" w:rsidRDefault="005C33F0" w:rsidP="005C33F0">
      <w:pPr>
        <w:numPr>
          <w:ilvl w:val="0"/>
          <w:numId w:val="1"/>
        </w:numPr>
        <w:tabs>
          <w:tab w:val="left" w:pos="720"/>
        </w:tabs>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člen</w:t>
      </w:r>
    </w:p>
    <w:p w14:paraId="19995F0D" w14:textId="77777777" w:rsidR="005C33F0" w:rsidRPr="00907D01" w:rsidRDefault="005C33F0" w:rsidP="005C33F0">
      <w:pPr>
        <w:numPr>
          <w:ilvl w:val="12"/>
          <w:numId w:val="0"/>
        </w:numPr>
        <w:spacing w:after="0" w:line="240" w:lineRule="auto"/>
        <w:jc w:val="both"/>
        <w:rPr>
          <w:rFonts w:ascii="Arial" w:eastAsia="Times New Roman" w:hAnsi="Arial" w:cs="Arial"/>
          <w:sz w:val="20"/>
          <w:szCs w:val="20"/>
          <w:lang w:eastAsia="sl-SI"/>
        </w:rPr>
      </w:pPr>
    </w:p>
    <w:p w14:paraId="2BE027DA"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Obdelovalec se zavezuje, da bo osebne podatke,</w:t>
      </w:r>
      <w:r>
        <w:rPr>
          <w:rFonts w:ascii="Arial" w:eastAsia="Times New Roman" w:hAnsi="Arial" w:cs="Arial"/>
          <w:sz w:val="20"/>
          <w:szCs w:val="20"/>
          <w:lang w:eastAsia="sl-SI"/>
        </w:rPr>
        <w:t xml:space="preserve"> </w:t>
      </w:r>
      <w:r w:rsidRPr="00907D01">
        <w:rPr>
          <w:rFonts w:ascii="Arial" w:eastAsia="Times New Roman" w:hAnsi="Arial" w:cs="Arial"/>
          <w:sz w:val="20"/>
          <w:szCs w:val="20"/>
          <w:lang w:eastAsia="sl-SI"/>
        </w:rPr>
        <w:t>ki jih je pogodbeno obdeloval, po izpolnitvi namena iz te pogodbe in v primeru spora med obdelovalcem in upravljavcem, na podlagi pisnega zahtevka upravljavca</w:t>
      </w:r>
      <w:r>
        <w:rPr>
          <w:rFonts w:ascii="Arial" w:eastAsia="Times New Roman" w:hAnsi="Arial" w:cs="Arial"/>
          <w:sz w:val="20"/>
          <w:szCs w:val="20"/>
          <w:lang w:eastAsia="sl-SI"/>
        </w:rPr>
        <w:t xml:space="preserve"> </w:t>
      </w:r>
      <w:r w:rsidRPr="00907D01">
        <w:rPr>
          <w:rFonts w:ascii="Arial" w:eastAsia="Times New Roman" w:hAnsi="Arial" w:cs="Arial"/>
          <w:sz w:val="20"/>
          <w:szCs w:val="20"/>
          <w:lang w:eastAsia="sl-SI"/>
        </w:rPr>
        <w:t>nemudoma vrnil upravljavcu. Vse morebitne kopije teh podatkov v kakršni koli obliki mora obdelovalec takoj uničiti ali jih posredovati upravljavcu oziroma državnemu organu, ki je v skladu z zakonom pristojen za odkrivanje ali pregon kaznivih dejanj, sodišču ali drugemu državnemu organu, če tako določa zakon.</w:t>
      </w:r>
    </w:p>
    <w:p w14:paraId="51659D87"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42591AE3" w14:textId="541FDF75"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Prav tako se v primeru prenehanja </w:t>
      </w:r>
      <w:r w:rsidR="00970DD1">
        <w:rPr>
          <w:rFonts w:ascii="Arial" w:eastAsia="Times New Roman" w:hAnsi="Arial" w:cs="Arial"/>
          <w:sz w:val="20"/>
          <w:szCs w:val="20"/>
          <w:lang w:eastAsia="sl-SI"/>
        </w:rPr>
        <w:t>pogodbe IS</w:t>
      </w:r>
      <w:r w:rsidR="00210664">
        <w:rPr>
          <w:rFonts w:ascii="Arial" w:eastAsia="Times New Roman" w:hAnsi="Arial" w:cs="Arial"/>
          <w:sz w:val="20"/>
          <w:szCs w:val="20"/>
          <w:lang w:eastAsia="sl-SI"/>
        </w:rPr>
        <w:t>DO</w:t>
      </w:r>
      <w:r w:rsidR="00970DD1">
        <w:rPr>
          <w:rFonts w:ascii="Arial" w:eastAsia="Times New Roman" w:hAnsi="Arial" w:cs="Arial"/>
          <w:sz w:val="20"/>
          <w:szCs w:val="20"/>
          <w:lang w:eastAsia="sl-SI"/>
        </w:rPr>
        <w:t xml:space="preserve"> VT</w:t>
      </w:r>
      <w:r w:rsidRPr="00907D01">
        <w:rPr>
          <w:rFonts w:ascii="Arial" w:eastAsia="Times New Roman" w:hAnsi="Arial" w:cs="Arial"/>
          <w:sz w:val="20"/>
          <w:szCs w:val="20"/>
          <w:lang w:eastAsia="sl-SI"/>
        </w:rPr>
        <w:t xml:space="preserve"> osebni podatki</w:t>
      </w:r>
      <w:r>
        <w:rPr>
          <w:rFonts w:ascii="Arial" w:eastAsia="Times New Roman" w:hAnsi="Arial" w:cs="Arial"/>
          <w:sz w:val="20"/>
          <w:szCs w:val="20"/>
          <w:lang w:eastAsia="sl-SI"/>
        </w:rPr>
        <w:t>,</w:t>
      </w:r>
      <w:r w:rsidRPr="00907D01">
        <w:rPr>
          <w:rFonts w:ascii="Arial" w:eastAsia="Times New Roman" w:hAnsi="Arial" w:cs="Arial"/>
          <w:sz w:val="20"/>
          <w:szCs w:val="20"/>
          <w:lang w:eastAsia="sl-SI"/>
        </w:rPr>
        <w:t xml:space="preserve"> s katerimi razpolaga obdelovalec, brez nepotrebnega odlašanja, vrnejo upravljavcu, vse kopije pa učinkovito izbrišejo ali kako drugače trajno uničijo.</w:t>
      </w:r>
    </w:p>
    <w:p w14:paraId="769CD8FA" w14:textId="77777777" w:rsidR="005C33F0" w:rsidRPr="00907D01" w:rsidRDefault="005C33F0" w:rsidP="005C33F0">
      <w:pPr>
        <w:numPr>
          <w:ilvl w:val="12"/>
          <w:numId w:val="0"/>
        </w:numPr>
        <w:autoSpaceDE w:val="0"/>
        <w:autoSpaceDN w:val="0"/>
        <w:adjustRightInd w:val="0"/>
        <w:spacing w:after="0" w:line="240" w:lineRule="auto"/>
        <w:jc w:val="both"/>
        <w:rPr>
          <w:rFonts w:ascii="Arial" w:eastAsia="Times New Roman" w:hAnsi="Arial" w:cs="Arial"/>
          <w:sz w:val="20"/>
          <w:szCs w:val="20"/>
          <w:lang w:eastAsia="sl-SI"/>
        </w:rPr>
      </w:pPr>
    </w:p>
    <w:p w14:paraId="7A3CDB50" w14:textId="77777777" w:rsidR="005C33F0" w:rsidRPr="00907D01" w:rsidRDefault="005C33F0" w:rsidP="005C33F0">
      <w:pPr>
        <w:spacing w:after="0" w:line="240" w:lineRule="auto"/>
        <w:jc w:val="both"/>
        <w:rPr>
          <w:rFonts w:ascii="Arial" w:eastAsia="Times New Roman" w:hAnsi="Arial" w:cs="Arial"/>
          <w:b/>
          <w:bCs/>
          <w:sz w:val="20"/>
          <w:szCs w:val="20"/>
          <w:lang w:eastAsia="sl-SI"/>
        </w:rPr>
      </w:pPr>
    </w:p>
    <w:p w14:paraId="0BB68CDE" w14:textId="77777777" w:rsidR="005C33F0" w:rsidRPr="00907D01" w:rsidRDefault="005C33F0" w:rsidP="005C33F0">
      <w:pPr>
        <w:numPr>
          <w:ilvl w:val="0"/>
          <w:numId w:val="6"/>
        </w:numPr>
        <w:spacing w:after="0" w:line="240" w:lineRule="auto"/>
        <w:ind w:left="426" w:hanging="426"/>
        <w:jc w:val="both"/>
        <w:rPr>
          <w:rFonts w:ascii="Arial" w:eastAsia="Times New Roman" w:hAnsi="Arial" w:cs="Arial"/>
          <w:b/>
          <w:bCs/>
          <w:sz w:val="20"/>
          <w:szCs w:val="20"/>
          <w:lang w:eastAsia="sl-SI"/>
        </w:rPr>
      </w:pPr>
      <w:r w:rsidRPr="00907D01">
        <w:rPr>
          <w:rFonts w:ascii="Arial" w:eastAsia="Times New Roman" w:hAnsi="Arial" w:cs="Arial"/>
          <w:b/>
          <w:bCs/>
          <w:sz w:val="20"/>
          <w:szCs w:val="20"/>
          <w:lang w:eastAsia="sl-SI"/>
        </w:rPr>
        <w:t>Nadzor izvajanja</w:t>
      </w:r>
    </w:p>
    <w:p w14:paraId="7546DD6A" w14:textId="77777777" w:rsidR="005C33F0" w:rsidRPr="00907D01" w:rsidRDefault="005C33F0" w:rsidP="005C33F0">
      <w:pPr>
        <w:numPr>
          <w:ilvl w:val="0"/>
          <w:numId w:val="1"/>
        </w:numPr>
        <w:tabs>
          <w:tab w:val="left" w:pos="720"/>
        </w:tabs>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člen</w:t>
      </w:r>
    </w:p>
    <w:p w14:paraId="3AA91143" w14:textId="77777777" w:rsidR="005C33F0" w:rsidRPr="00907D01" w:rsidRDefault="005C33F0" w:rsidP="005C33F0">
      <w:pPr>
        <w:tabs>
          <w:tab w:val="left" w:pos="720"/>
        </w:tabs>
        <w:spacing w:after="0" w:line="240" w:lineRule="auto"/>
        <w:ind w:left="360"/>
        <w:rPr>
          <w:rFonts w:ascii="Arial" w:eastAsia="Times New Roman" w:hAnsi="Arial" w:cs="Arial"/>
          <w:sz w:val="20"/>
          <w:szCs w:val="20"/>
          <w:lang w:eastAsia="sl-SI"/>
        </w:rPr>
      </w:pPr>
    </w:p>
    <w:p w14:paraId="03080498" w14:textId="77777777" w:rsidR="005C33F0" w:rsidRPr="00907D01" w:rsidRDefault="005C33F0" w:rsidP="005C33F0">
      <w:p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Upravljavec </w:t>
      </w:r>
      <w:r>
        <w:rPr>
          <w:rFonts w:ascii="Arial" w:eastAsia="Times New Roman" w:hAnsi="Arial" w:cs="Arial"/>
          <w:sz w:val="20"/>
          <w:szCs w:val="20"/>
          <w:lang w:eastAsia="sl-SI"/>
        </w:rPr>
        <w:t xml:space="preserve">lahko </w:t>
      </w:r>
      <w:r w:rsidRPr="00907D01">
        <w:rPr>
          <w:rFonts w:ascii="Arial" w:eastAsia="Times New Roman" w:hAnsi="Arial" w:cs="Arial"/>
          <w:sz w:val="20"/>
          <w:szCs w:val="20"/>
          <w:lang w:eastAsia="sl-SI"/>
        </w:rPr>
        <w:t>pri obdelovalcu kadarkoli, praviloma enkrat na leto, preveri način in obseg izvajanja pogodbenih obveznosti, s čimer preveri</w:t>
      </w:r>
      <w:r>
        <w:rPr>
          <w:rFonts w:ascii="Arial" w:eastAsia="Times New Roman" w:hAnsi="Arial" w:cs="Arial"/>
          <w:sz w:val="20"/>
          <w:szCs w:val="20"/>
          <w:lang w:eastAsia="sl-SI"/>
        </w:rPr>
        <w:t>,</w:t>
      </w:r>
      <w:r w:rsidRPr="00907D01">
        <w:rPr>
          <w:rFonts w:ascii="Arial" w:eastAsia="Times New Roman" w:hAnsi="Arial" w:cs="Arial"/>
          <w:sz w:val="20"/>
          <w:szCs w:val="20"/>
          <w:lang w:eastAsia="sl-SI"/>
        </w:rPr>
        <w:t xml:space="preserve"> ali obstajajo zadostna jamstva za izvedbo ustreznih tehničnih in organizacijskih ukrepov na tak način, da obdelave izpolnjujejo zakonske zahteve in zahteve iz te pogodbe ter zagotavlja varstvo pravic posameznika, na katerega se nanašajo osebni podatki. Te aktivnosti </w:t>
      </w:r>
      <w:r>
        <w:rPr>
          <w:rFonts w:ascii="Arial" w:eastAsia="Times New Roman" w:hAnsi="Arial" w:cs="Arial"/>
          <w:sz w:val="20"/>
          <w:szCs w:val="20"/>
          <w:lang w:eastAsia="sl-SI"/>
        </w:rPr>
        <w:t>upravljavec</w:t>
      </w:r>
      <w:r w:rsidRPr="00907D01">
        <w:rPr>
          <w:rFonts w:ascii="Arial" w:eastAsia="Times New Roman" w:hAnsi="Arial" w:cs="Arial"/>
          <w:sz w:val="20"/>
          <w:szCs w:val="20"/>
          <w:lang w:eastAsia="sl-SI"/>
        </w:rPr>
        <w:t xml:space="preserve"> izvede s pomočjo svojega strokovnega kadra ali s svoje strani pooblaščenim zunanjim izvajalcem, s katerim se strinja tudi obdelovalec. Če obdelovalec želi zavrniti predlaganega zunanjega obdelovalca, mora to ustrezno utemeljiti.</w:t>
      </w:r>
    </w:p>
    <w:p w14:paraId="65A4F91C" w14:textId="77777777" w:rsidR="005C33F0" w:rsidRPr="00907D01" w:rsidRDefault="005C33F0" w:rsidP="005C33F0">
      <w:pPr>
        <w:spacing w:after="0" w:line="276" w:lineRule="auto"/>
        <w:jc w:val="both"/>
        <w:rPr>
          <w:rFonts w:ascii="Arial" w:eastAsia="Times New Roman" w:hAnsi="Arial" w:cs="Arial"/>
          <w:sz w:val="20"/>
          <w:szCs w:val="20"/>
          <w:lang w:eastAsia="sl-SI"/>
        </w:rPr>
      </w:pPr>
    </w:p>
    <w:p w14:paraId="04F5825E" w14:textId="77777777" w:rsidR="005C33F0" w:rsidRPr="00907D01" w:rsidRDefault="005C33F0" w:rsidP="005C33F0">
      <w:p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Ob vsakem sumu kršitve te pogodbe in ob vsaki kršitvi te pogodbe sme upravljavec takšno preverjanje izvesti pogosteje in nenapovedano – brez predhodnega obvestila obdelovalcu, obdelovalec pa je dolžan upravljavcu vsak takšen pregled omogočiti.</w:t>
      </w:r>
    </w:p>
    <w:p w14:paraId="5996F670" w14:textId="77777777" w:rsidR="005C33F0" w:rsidRPr="00907D01" w:rsidRDefault="005C33F0" w:rsidP="005C33F0">
      <w:pPr>
        <w:autoSpaceDE w:val="0"/>
        <w:autoSpaceDN w:val="0"/>
        <w:adjustRightInd w:val="0"/>
        <w:spacing w:after="0" w:line="240" w:lineRule="auto"/>
        <w:jc w:val="both"/>
        <w:rPr>
          <w:rFonts w:ascii="Arial" w:eastAsia="Times New Roman" w:hAnsi="Arial" w:cs="Arial"/>
          <w:sz w:val="20"/>
          <w:szCs w:val="20"/>
          <w:lang w:eastAsia="sl-SI"/>
        </w:rPr>
      </w:pPr>
    </w:p>
    <w:p w14:paraId="0F78F990" w14:textId="77777777" w:rsidR="005C33F0" w:rsidRPr="00907D01" w:rsidRDefault="005C33F0" w:rsidP="005C33F0">
      <w:pPr>
        <w:autoSpaceDE w:val="0"/>
        <w:autoSpaceDN w:val="0"/>
        <w:adjustRightInd w:val="0"/>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Obdelovalec je dolžan mesec dni po obojestranskem podpisu te pogodbe pripraviti in upravljavcu predati poročilo, ki vsebuje opis kako izvaja posamezna določila te pogodbe:</w:t>
      </w:r>
    </w:p>
    <w:p w14:paraId="2F0AB8BE" w14:textId="77777777" w:rsidR="005C33F0" w:rsidRPr="00907D01" w:rsidRDefault="005C33F0" w:rsidP="005C33F0">
      <w:pPr>
        <w:numPr>
          <w:ilvl w:val="0"/>
          <w:numId w:val="7"/>
        </w:numPr>
        <w:autoSpaceDE w:val="0"/>
        <w:autoSpaceDN w:val="0"/>
        <w:adjustRightInd w:val="0"/>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katere osebe pri obdelovalcu obdelujejo osebne podatke upravljavca,</w:t>
      </w:r>
    </w:p>
    <w:p w14:paraId="495E2A0A" w14:textId="77777777" w:rsidR="005C33F0" w:rsidRPr="00907D01" w:rsidRDefault="005C33F0" w:rsidP="005C33F0">
      <w:pPr>
        <w:numPr>
          <w:ilvl w:val="0"/>
          <w:numId w:val="7"/>
        </w:numPr>
        <w:autoSpaceDE w:val="0"/>
        <w:autoSpaceDN w:val="0"/>
        <w:adjustRightInd w:val="0"/>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katera opravila le-ti opravljajo v zvezi z obdelavo osebnih podatkov,</w:t>
      </w:r>
    </w:p>
    <w:p w14:paraId="3C7F9361" w14:textId="77777777" w:rsidR="005C33F0" w:rsidRPr="00907D01" w:rsidRDefault="005C33F0" w:rsidP="005C33F0">
      <w:pPr>
        <w:numPr>
          <w:ilvl w:val="0"/>
          <w:numId w:val="7"/>
        </w:numPr>
        <w:autoSpaceDE w:val="0"/>
        <w:autoSpaceDN w:val="0"/>
        <w:adjustRightInd w:val="0"/>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kakšna so njihova pooblastila v zvezi s tem,</w:t>
      </w:r>
    </w:p>
    <w:p w14:paraId="0545D09A" w14:textId="77777777" w:rsidR="005C33F0" w:rsidRPr="00907D01" w:rsidRDefault="005C33F0" w:rsidP="005C33F0">
      <w:pPr>
        <w:numPr>
          <w:ilvl w:val="0"/>
          <w:numId w:val="7"/>
        </w:numPr>
        <w:autoSpaceDE w:val="0"/>
        <w:autoSpaceDN w:val="0"/>
        <w:adjustRightInd w:val="0"/>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kako izvajajo dolžnost zavarovanja podatkov,</w:t>
      </w:r>
    </w:p>
    <w:p w14:paraId="626047AF" w14:textId="77777777" w:rsidR="005C33F0" w:rsidRPr="00907D01" w:rsidRDefault="005C33F0" w:rsidP="005C33F0">
      <w:pPr>
        <w:numPr>
          <w:ilvl w:val="0"/>
          <w:numId w:val="7"/>
        </w:numPr>
        <w:autoSpaceDE w:val="0"/>
        <w:autoSpaceDN w:val="0"/>
        <w:adjustRightInd w:val="0"/>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kako obdelovalec izvaja zavarovanje osebnih podatkov – kakšne organizacijske, tehnične in logično-tehnične postopke in ukrepe izvaja za učinkovito preprečevanje slučajnega ali namernega nepooblaščenega uničenja, spremembe ali izgube osebnih podatkov,</w:t>
      </w:r>
    </w:p>
    <w:p w14:paraId="22AAF711" w14:textId="77777777" w:rsidR="005C33F0" w:rsidRPr="00907D01" w:rsidRDefault="005C33F0" w:rsidP="005C33F0">
      <w:pPr>
        <w:numPr>
          <w:ilvl w:val="0"/>
          <w:numId w:val="7"/>
        </w:numPr>
        <w:autoSpaceDE w:val="0"/>
        <w:autoSpaceDN w:val="0"/>
        <w:adjustRightInd w:val="0"/>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v primeru, da obdelovalec uporablja storitve </w:t>
      </w:r>
      <w:proofErr w:type="spellStart"/>
      <w:r w:rsidRPr="00907D01">
        <w:rPr>
          <w:rFonts w:ascii="Arial" w:eastAsia="Times New Roman" w:hAnsi="Arial" w:cs="Arial"/>
          <w:sz w:val="20"/>
          <w:szCs w:val="20"/>
          <w:lang w:eastAsia="sl-SI"/>
        </w:rPr>
        <w:t>podobdelovalcev</w:t>
      </w:r>
      <w:proofErr w:type="spellEnd"/>
      <w:r w:rsidRPr="00907D01">
        <w:rPr>
          <w:rFonts w:ascii="Arial" w:eastAsia="Times New Roman" w:hAnsi="Arial" w:cs="Arial"/>
          <w:sz w:val="20"/>
          <w:szCs w:val="20"/>
          <w:lang w:eastAsia="sl-SI"/>
        </w:rPr>
        <w:t xml:space="preserve">, pa je v poročilu potrebno navesti </w:t>
      </w:r>
      <w:r>
        <w:rPr>
          <w:rFonts w:ascii="Arial" w:eastAsia="Times New Roman" w:hAnsi="Arial" w:cs="Arial"/>
          <w:sz w:val="20"/>
          <w:szCs w:val="20"/>
          <w:lang w:eastAsia="sl-SI"/>
        </w:rPr>
        <w:t>t</w:t>
      </w:r>
      <w:r w:rsidRPr="00907D01">
        <w:rPr>
          <w:rFonts w:ascii="Arial" w:eastAsia="Times New Roman" w:hAnsi="Arial" w:cs="Arial"/>
          <w:sz w:val="20"/>
          <w:szCs w:val="20"/>
          <w:lang w:eastAsia="sl-SI"/>
        </w:rPr>
        <w:t xml:space="preserve">udi kako posamezni </w:t>
      </w:r>
      <w:proofErr w:type="spellStart"/>
      <w:r w:rsidRPr="00907D01">
        <w:rPr>
          <w:rFonts w:ascii="Arial" w:eastAsia="Times New Roman" w:hAnsi="Arial" w:cs="Arial"/>
          <w:sz w:val="20"/>
          <w:szCs w:val="20"/>
          <w:lang w:eastAsia="sl-SI"/>
        </w:rPr>
        <w:t>podobdelovalci</w:t>
      </w:r>
      <w:proofErr w:type="spellEnd"/>
      <w:r w:rsidRPr="00907D01">
        <w:rPr>
          <w:rFonts w:ascii="Arial" w:eastAsia="Times New Roman" w:hAnsi="Arial" w:cs="Arial"/>
          <w:sz w:val="20"/>
          <w:szCs w:val="20"/>
          <w:lang w:eastAsia="sl-SI"/>
        </w:rPr>
        <w:t xml:space="preserve"> zagotavljajo ustrezno zavarovanje osebnih podatkov ter na kakšen način obdelovalec izvaja nadzor nad izvajanjem postopkov in ukrepov </w:t>
      </w:r>
      <w:proofErr w:type="spellStart"/>
      <w:r w:rsidRPr="00907D01">
        <w:rPr>
          <w:rFonts w:ascii="Arial" w:eastAsia="Times New Roman" w:hAnsi="Arial" w:cs="Arial"/>
          <w:sz w:val="20"/>
          <w:szCs w:val="20"/>
          <w:lang w:eastAsia="sl-SI"/>
        </w:rPr>
        <w:t>podobdelovalca</w:t>
      </w:r>
      <w:proofErr w:type="spellEnd"/>
      <w:r w:rsidRPr="00907D01">
        <w:rPr>
          <w:rFonts w:ascii="Arial" w:eastAsia="Times New Roman" w:hAnsi="Arial" w:cs="Arial"/>
          <w:sz w:val="20"/>
          <w:szCs w:val="20"/>
          <w:lang w:eastAsia="sl-SI"/>
        </w:rPr>
        <w:t xml:space="preserve"> za zavarovanje osebnih podatkov.</w:t>
      </w:r>
    </w:p>
    <w:p w14:paraId="13D50FA2" w14:textId="77777777" w:rsidR="005C33F0" w:rsidRPr="00907D01" w:rsidRDefault="005C33F0" w:rsidP="005C33F0">
      <w:pPr>
        <w:spacing w:after="0" w:line="276" w:lineRule="auto"/>
        <w:jc w:val="both"/>
        <w:rPr>
          <w:rFonts w:ascii="Arial" w:eastAsia="Times New Roman" w:hAnsi="Arial" w:cs="Arial"/>
          <w:sz w:val="20"/>
          <w:szCs w:val="20"/>
          <w:lang w:eastAsia="sl-SI"/>
        </w:rPr>
      </w:pPr>
    </w:p>
    <w:p w14:paraId="6FC58620" w14:textId="77777777" w:rsidR="005C33F0" w:rsidRPr="00907D01" w:rsidRDefault="005C33F0" w:rsidP="005C33F0">
      <w:p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Takšno poročilo je obdelovalec dolžan pripraviti vsakih naslednjih 12 mesecev (en krat letno), kakor tudi ob vsaki večji spremembi okolja ali spremembi organizacijskih, tehničnih in/ali logično-tehničnih postopkov in/ali ukrepov, ki jih izvaja za zavarovanje osebnih podatkov.</w:t>
      </w:r>
    </w:p>
    <w:p w14:paraId="125C913B"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043C3D4F" w14:textId="77777777" w:rsidR="005C33F0" w:rsidRPr="00907D01" w:rsidRDefault="005C33F0" w:rsidP="005C33F0">
      <w:pPr>
        <w:spacing w:after="0" w:line="240" w:lineRule="auto"/>
        <w:jc w:val="both"/>
        <w:rPr>
          <w:rFonts w:ascii="Arial" w:eastAsia="Times New Roman" w:hAnsi="Arial" w:cs="Arial"/>
          <w:b/>
          <w:bCs/>
          <w:sz w:val="20"/>
          <w:szCs w:val="20"/>
          <w:lang w:eastAsia="sl-SI"/>
        </w:rPr>
      </w:pPr>
    </w:p>
    <w:p w14:paraId="1608AE02" w14:textId="77777777" w:rsidR="005C33F0" w:rsidRPr="00907D01" w:rsidRDefault="005C33F0" w:rsidP="005C33F0">
      <w:pPr>
        <w:numPr>
          <w:ilvl w:val="0"/>
          <w:numId w:val="6"/>
        </w:numPr>
        <w:spacing w:after="0" w:line="240" w:lineRule="auto"/>
        <w:jc w:val="both"/>
        <w:rPr>
          <w:rFonts w:ascii="Arial" w:eastAsia="Times New Roman" w:hAnsi="Arial" w:cs="Arial"/>
          <w:b/>
          <w:bCs/>
          <w:sz w:val="20"/>
          <w:szCs w:val="20"/>
          <w:lang w:eastAsia="sl-SI"/>
        </w:rPr>
      </w:pPr>
      <w:r w:rsidRPr="00907D01">
        <w:rPr>
          <w:rFonts w:ascii="Arial" w:eastAsia="Times New Roman" w:hAnsi="Arial" w:cs="Arial"/>
          <w:b/>
          <w:bCs/>
          <w:sz w:val="20"/>
          <w:szCs w:val="20"/>
          <w:lang w:eastAsia="sl-SI"/>
        </w:rPr>
        <w:t>Organizacijski ukrepi</w:t>
      </w:r>
    </w:p>
    <w:p w14:paraId="66083FF1" w14:textId="77777777" w:rsidR="005C33F0" w:rsidRPr="00907D01" w:rsidRDefault="005C33F0" w:rsidP="005C33F0">
      <w:pPr>
        <w:numPr>
          <w:ilvl w:val="12"/>
          <w:numId w:val="0"/>
        </w:numPr>
        <w:autoSpaceDE w:val="0"/>
        <w:autoSpaceDN w:val="0"/>
        <w:adjustRightInd w:val="0"/>
        <w:spacing w:after="0" w:line="240" w:lineRule="auto"/>
        <w:jc w:val="both"/>
        <w:rPr>
          <w:rFonts w:ascii="Arial" w:eastAsia="Times New Roman" w:hAnsi="Arial" w:cs="Arial"/>
          <w:sz w:val="20"/>
          <w:szCs w:val="20"/>
          <w:lang w:eastAsia="sl-SI"/>
        </w:rPr>
      </w:pPr>
    </w:p>
    <w:p w14:paraId="6589E9C0" w14:textId="77777777" w:rsidR="005C33F0" w:rsidRPr="00907D01" w:rsidRDefault="005C33F0" w:rsidP="005C33F0">
      <w:pPr>
        <w:numPr>
          <w:ilvl w:val="0"/>
          <w:numId w:val="1"/>
        </w:numPr>
        <w:tabs>
          <w:tab w:val="left" w:pos="720"/>
        </w:tabs>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člen</w:t>
      </w:r>
    </w:p>
    <w:p w14:paraId="76D9457C" w14:textId="77777777" w:rsidR="005C33F0" w:rsidRPr="00907D01" w:rsidRDefault="005C33F0" w:rsidP="005C33F0">
      <w:pPr>
        <w:spacing w:after="0" w:line="276" w:lineRule="auto"/>
        <w:jc w:val="both"/>
        <w:rPr>
          <w:rFonts w:ascii="Arial" w:eastAsia="Times New Roman" w:hAnsi="Arial" w:cs="Arial"/>
          <w:sz w:val="20"/>
          <w:szCs w:val="20"/>
          <w:lang w:eastAsia="sl-SI"/>
        </w:rPr>
      </w:pPr>
    </w:p>
    <w:p w14:paraId="084BA4FB" w14:textId="77777777" w:rsidR="005C33F0" w:rsidRPr="00907D01" w:rsidRDefault="005C33F0" w:rsidP="005C33F0">
      <w:p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Z namenom zagotavljanja skladnosti z zakonodajnim okvirjem in s to pogodbo, obdelovalec pooblasti predstavnika, ki ga lahko v zvezi z vsemi vprašanji, povezanimi z obdelavo, poleg upravljavca kontaktirajo zlasti nadzorni organi.</w:t>
      </w:r>
    </w:p>
    <w:p w14:paraId="5904D945" w14:textId="77777777" w:rsidR="005C33F0" w:rsidRPr="00907D01" w:rsidRDefault="005C33F0" w:rsidP="005C33F0">
      <w:pPr>
        <w:spacing w:after="0" w:line="276" w:lineRule="auto"/>
        <w:jc w:val="both"/>
        <w:rPr>
          <w:rFonts w:ascii="Arial" w:eastAsia="Times New Roman" w:hAnsi="Arial" w:cs="Arial"/>
          <w:sz w:val="20"/>
          <w:szCs w:val="20"/>
          <w:lang w:eastAsia="sl-SI"/>
        </w:rPr>
      </w:pPr>
    </w:p>
    <w:p w14:paraId="2A100CBA" w14:textId="77777777" w:rsidR="005C33F0" w:rsidRPr="00907D01" w:rsidRDefault="005C33F0" w:rsidP="005C33F0">
      <w:p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Obdelovalec je dolžan izvajati tudi druge organizacijske ukrepe, med katere spadajo tudi:</w:t>
      </w:r>
    </w:p>
    <w:p w14:paraId="44C4FB2F" w14:textId="77777777" w:rsidR="005C33F0" w:rsidRPr="00907D01" w:rsidRDefault="005C33F0" w:rsidP="005C33F0">
      <w:pPr>
        <w:numPr>
          <w:ilvl w:val="0"/>
          <w:numId w:val="4"/>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izvajanje izobraževanj s področja varstva osebnih podatkov in drugih aktivnosti za dvig ozaveščenosti vseh svojih zaposlenih;</w:t>
      </w:r>
    </w:p>
    <w:p w14:paraId="53E51C14" w14:textId="77777777" w:rsidR="005C33F0" w:rsidRPr="00907D01" w:rsidRDefault="005C33F0" w:rsidP="005C33F0">
      <w:pPr>
        <w:numPr>
          <w:ilvl w:val="0"/>
          <w:numId w:val="4"/>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redno izvajanje notranjega in zunanjega nadzora;</w:t>
      </w:r>
    </w:p>
    <w:p w14:paraId="17731B96" w14:textId="77777777" w:rsidR="005C33F0" w:rsidRPr="00907D01" w:rsidRDefault="005C33F0" w:rsidP="005C33F0">
      <w:pPr>
        <w:numPr>
          <w:ilvl w:val="0"/>
          <w:numId w:val="4"/>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sprejem, posodabljanje in stalno izvajanje varnostnih politik;</w:t>
      </w:r>
    </w:p>
    <w:p w14:paraId="35F607AF" w14:textId="77777777" w:rsidR="005C33F0" w:rsidRPr="00907D01" w:rsidRDefault="005C33F0" w:rsidP="005C33F0">
      <w:pPr>
        <w:numPr>
          <w:ilvl w:val="0"/>
          <w:numId w:val="4"/>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stalna skrb za varnost, ki vključuje analizo tveganj, obravnavo tveganj, sprejem ukrepov za preprečevanje in zmanjševanje tveganj, nadzor učinkovitosti sprejetih ukrepov in prilagajanje ukrepov;</w:t>
      </w:r>
    </w:p>
    <w:p w14:paraId="3A919546" w14:textId="77777777" w:rsidR="005C33F0" w:rsidRPr="00907D01" w:rsidRDefault="005C33F0" w:rsidP="005C33F0">
      <w:pPr>
        <w:numPr>
          <w:ilvl w:val="0"/>
          <w:numId w:val="4"/>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pravilna izbira, struktura in dolžina gesel ter njihova redna menjava;</w:t>
      </w:r>
    </w:p>
    <w:p w14:paraId="7E1869F4" w14:textId="77777777" w:rsidR="005C33F0" w:rsidRPr="00907D01" w:rsidRDefault="005C33F0" w:rsidP="005C33F0">
      <w:pPr>
        <w:numPr>
          <w:ilvl w:val="0"/>
          <w:numId w:val="4"/>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določitev in zapis v internem aktu ali na drug primeren način in interna objava, kaj je primerno rokovanje z osebnimi podatki, kdo je odgovoren za posamezne zbirke osebnih podatkov ter katere osebe lahko zaradi narave svojega dela obdelujejo določene osebne podatke;</w:t>
      </w:r>
    </w:p>
    <w:p w14:paraId="09A5B971" w14:textId="77777777" w:rsidR="005C33F0" w:rsidRPr="00907D01" w:rsidRDefault="005C33F0" w:rsidP="005C33F0">
      <w:pPr>
        <w:numPr>
          <w:ilvl w:val="0"/>
          <w:numId w:val="4"/>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določitev in zagotavljanje razmejevanja dolžnosti in odgovornosti zaposlenih;</w:t>
      </w:r>
    </w:p>
    <w:p w14:paraId="35C7EB02" w14:textId="77777777" w:rsidR="005C33F0" w:rsidRPr="00907D01" w:rsidRDefault="005C33F0" w:rsidP="005C33F0">
      <w:pPr>
        <w:numPr>
          <w:ilvl w:val="0"/>
          <w:numId w:val="4"/>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upoštevati varnostna določila iz Dogovora </w:t>
      </w:r>
      <w:r>
        <w:rPr>
          <w:rFonts w:ascii="Arial" w:eastAsia="Times New Roman" w:hAnsi="Arial" w:cs="Arial"/>
          <w:sz w:val="20"/>
          <w:szCs w:val="20"/>
          <w:lang w:eastAsia="sl-SI"/>
        </w:rPr>
        <w:t xml:space="preserve">o razmejitvi odgovornosti in o načinih usklajevanja pri upravljanju informacijskih sistemov MDDSZ </w:t>
      </w:r>
      <w:r w:rsidRPr="00907D01">
        <w:rPr>
          <w:rFonts w:ascii="Arial" w:eastAsia="Times New Roman" w:hAnsi="Arial" w:cs="Arial"/>
          <w:sz w:val="20"/>
          <w:szCs w:val="20"/>
          <w:lang w:eastAsia="sl-SI"/>
        </w:rPr>
        <w:t>med M</w:t>
      </w:r>
      <w:r>
        <w:rPr>
          <w:rFonts w:ascii="Arial" w:eastAsia="Times New Roman" w:hAnsi="Arial" w:cs="Arial"/>
          <w:sz w:val="20"/>
          <w:szCs w:val="20"/>
          <w:lang w:eastAsia="sl-SI"/>
        </w:rPr>
        <w:t>inistrstvom za digitalno preobrazbo</w:t>
      </w:r>
      <w:r w:rsidRPr="00907D01">
        <w:rPr>
          <w:rFonts w:ascii="Arial" w:eastAsia="Times New Roman" w:hAnsi="Arial" w:cs="Arial"/>
          <w:sz w:val="20"/>
          <w:szCs w:val="20"/>
          <w:lang w:eastAsia="sl-SI"/>
        </w:rPr>
        <w:t xml:space="preserve"> in </w:t>
      </w:r>
      <w:r>
        <w:rPr>
          <w:rFonts w:ascii="Arial" w:eastAsia="Times New Roman" w:hAnsi="Arial" w:cs="Arial"/>
          <w:sz w:val="20"/>
          <w:szCs w:val="20"/>
          <w:lang w:eastAsia="sl-SI"/>
        </w:rPr>
        <w:t xml:space="preserve">MDDSZ </w:t>
      </w:r>
      <w:r w:rsidRPr="00907D01">
        <w:rPr>
          <w:rFonts w:ascii="Arial" w:eastAsia="Times New Roman" w:hAnsi="Arial" w:cs="Arial"/>
          <w:sz w:val="20"/>
          <w:szCs w:val="20"/>
          <w:lang w:eastAsia="sl-SI"/>
        </w:rPr>
        <w:t xml:space="preserve">in upoštevati Varnostno politiko </w:t>
      </w:r>
      <w:r>
        <w:rPr>
          <w:rFonts w:ascii="Arial" w:eastAsia="Times New Roman" w:hAnsi="Arial" w:cs="Arial"/>
          <w:sz w:val="20"/>
          <w:szCs w:val="20"/>
          <w:lang w:eastAsia="sl-SI"/>
        </w:rPr>
        <w:t>MDP,</w:t>
      </w:r>
      <w:r w:rsidRPr="00907D01">
        <w:rPr>
          <w:rFonts w:ascii="Arial" w:eastAsia="Times New Roman" w:hAnsi="Arial" w:cs="Arial"/>
          <w:sz w:val="20"/>
          <w:szCs w:val="20"/>
          <w:lang w:eastAsia="sl-SI"/>
        </w:rPr>
        <w:t xml:space="preserve"> Uredbo o informacijski varnosti v državni upravi (Uradni list RS, št. </w:t>
      </w:r>
      <w:hyperlink r:id="rId8" w:tgtFrame="_blank" w:tooltip="Uredba o informacijski varnosti v državni upravi" w:history="1">
        <w:r w:rsidRPr="00907D01">
          <w:rPr>
            <w:rFonts w:ascii="Arial" w:eastAsia="Times New Roman" w:hAnsi="Arial" w:cs="Arial"/>
            <w:sz w:val="20"/>
            <w:szCs w:val="20"/>
            <w:lang w:eastAsia="sl-SI"/>
          </w:rPr>
          <w:t>29/18</w:t>
        </w:r>
      </w:hyperlink>
      <w:r w:rsidRPr="00907D01">
        <w:rPr>
          <w:rFonts w:ascii="Arial" w:eastAsia="Times New Roman" w:hAnsi="Arial" w:cs="Arial"/>
          <w:sz w:val="20"/>
          <w:szCs w:val="20"/>
          <w:lang w:eastAsia="sl-SI"/>
        </w:rPr>
        <w:t>)</w:t>
      </w:r>
      <w:r>
        <w:rPr>
          <w:rFonts w:ascii="Arial" w:eastAsia="Times New Roman" w:hAnsi="Arial" w:cs="Arial"/>
          <w:sz w:val="20"/>
          <w:szCs w:val="20"/>
          <w:lang w:eastAsia="sl-SI"/>
        </w:rPr>
        <w:t xml:space="preserve">, </w:t>
      </w:r>
      <w:r w:rsidRPr="00B352DA">
        <w:rPr>
          <w:rFonts w:ascii="Arial" w:eastAsia="Times New Roman" w:hAnsi="Arial" w:cs="Arial"/>
          <w:sz w:val="20"/>
          <w:szCs w:val="20"/>
          <w:lang w:eastAsia="sl-SI"/>
        </w:rPr>
        <w:t>Zakon</w:t>
      </w:r>
      <w:r>
        <w:rPr>
          <w:rFonts w:ascii="Arial" w:eastAsia="Times New Roman" w:hAnsi="Arial" w:cs="Arial"/>
          <w:sz w:val="20"/>
          <w:szCs w:val="20"/>
          <w:lang w:eastAsia="sl-SI"/>
        </w:rPr>
        <w:t>om</w:t>
      </w:r>
      <w:r w:rsidRPr="00B352DA">
        <w:rPr>
          <w:rFonts w:ascii="Arial" w:eastAsia="Times New Roman" w:hAnsi="Arial" w:cs="Arial"/>
          <w:sz w:val="20"/>
          <w:szCs w:val="20"/>
          <w:lang w:eastAsia="sl-SI"/>
        </w:rPr>
        <w:t xml:space="preserve"> o informacijski varnosti (Uradni list RS, št. 30/18, 95/21, 130/22 – ZEKom-2, 18/23 – ZDU-1O in 49/23)</w:t>
      </w:r>
      <w:r>
        <w:rPr>
          <w:rFonts w:ascii="Arial" w:eastAsia="Times New Roman" w:hAnsi="Arial" w:cs="Arial"/>
          <w:sz w:val="20"/>
          <w:szCs w:val="20"/>
          <w:lang w:eastAsia="sl-SI"/>
        </w:rPr>
        <w:t xml:space="preserve"> in podzakonskimi predpisi, izdanimi na njegovi podlagi</w:t>
      </w:r>
      <w:r w:rsidRPr="00907D01">
        <w:rPr>
          <w:rFonts w:ascii="Arial" w:eastAsia="Times New Roman" w:hAnsi="Arial" w:cs="Arial"/>
          <w:sz w:val="20"/>
          <w:szCs w:val="20"/>
          <w:lang w:eastAsia="sl-SI"/>
        </w:rPr>
        <w:t>.</w:t>
      </w:r>
    </w:p>
    <w:p w14:paraId="518F8617" w14:textId="77777777" w:rsidR="005C33F0" w:rsidRPr="00907D01" w:rsidRDefault="005C33F0" w:rsidP="005C33F0">
      <w:pPr>
        <w:spacing w:after="0" w:line="276" w:lineRule="auto"/>
        <w:jc w:val="both"/>
        <w:rPr>
          <w:rFonts w:ascii="Arial" w:eastAsia="Times New Roman" w:hAnsi="Arial" w:cs="Arial"/>
          <w:sz w:val="20"/>
          <w:szCs w:val="20"/>
          <w:lang w:eastAsia="sl-SI"/>
        </w:rPr>
      </w:pPr>
    </w:p>
    <w:p w14:paraId="0A17FC72" w14:textId="77777777" w:rsidR="005C33F0" w:rsidRPr="00907D01" w:rsidRDefault="005C33F0" w:rsidP="005C33F0">
      <w:p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Dodatni ukrepi, ki jih je obdelovalec dolžan izvajati:</w:t>
      </w:r>
    </w:p>
    <w:p w14:paraId="553C5DF5" w14:textId="77777777" w:rsidR="005C33F0" w:rsidRPr="00907D01" w:rsidRDefault="005C33F0" w:rsidP="005C33F0">
      <w:pPr>
        <w:numPr>
          <w:ilvl w:val="0"/>
          <w:numId w:val="4"/>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pri uvajanju nove IT opreme in novih informacijskih sistemov, aplikacij in rešitev, ki jih obdelovalec uporablja v okviru izvedbe pogodbenih aktivnosti, je v okviru analize dolžan obravnavati vidike varnosti v smislu presoje vplivov na zasebnost in druge vidike varnosti osebnih podatkov;</w:t>
      </w:r>
    </w:p>
    <w:p w14:paraId="07ED50DB" w14:textId="77777777" w:rsidR="005C33F0" w:rsidRPr="00907D01" w:rsidRDefault="005C33F0" w:rsidP="005C33F0">
      <w:pPr>
        <w:numPr>
          <w:ilvl w:val="0"/>
          <w:numId w:val="4"/>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vzdrževati ažurno evidenco, kdo ima dostop do katerih osebnih podatkov;</w:t>
      </w:r>
    </w:p>
    <w:p w14:paraId="364394A9" w14:textId="77777777" w:rsidR="005C33F0" w:rsidRPr="00907D01" w:rsidRDefault="005C33F0" w:rsidP="005C33F0">
      <w:pPr>
        <w:numPr>
          <w:ilvl w:val="0"/>
          <w:numId w:val="4"/>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v kolikor se uničenje osebnih podatkov izvaja izven prostorov obdelovalca, je potrebno poskrbeti za kreiranje zapisnikov o komisijskem uničenju podatkov po uporabi;</w:t>
      </w:r>
    </w:p>
    <w:p w14:paraId="59AAEC96" w14:textId="77777777" w:rsidR="005C33F0" w:rsidRPr="00907D01" w:rsidRDefault="005C33F0" w:rsidP="005C33F0">
      <w:pPr>
        <w:numPr>
          <w:ilvl w:val="0"/>
          <w:numId w:val="4"/>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zagotavljati ukrepe za nadzor administratorjev v primeru, da obstaja možnost dostopa do osebnih podatkov; </w:t>
      </w:r>
    </w:p>
    <w:p w14:paraId="0D43247E" w14:textId="77777777" w:rsidR="005C33F0" w:rsidRPr="00907D01" w:rsidRDefault="005C33F0" w:rsidP="005C33F0">
      <w:pPr>
        <w:numPr>
          <w:ilvl w:val="0"/>
          <w:numId w:val="4"/>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vzdrževati ažurne evidence pooblastil posameznih zaposlenih in zunanjih izvajalcev in pogodbenih strank;</w:t>
      </w:r>
    </w:p>
    <w:p w14:paraId="63DB9BC3" w14:textId="6A4E7D3A" w:rsidR="005C33F0" w:rsidRPr="00907D01" w:rsidRDefault="005C33F0" w:rsidP="005C33F0">
      <w:pPr>
        <w:numPr>
          <w:ilvl w:val="0"/>
          <w:numId w:val="4"/>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v skladu </w:t>
      </w:r>
      <w:r w:rsidR="0025626C">
        <w:rPr>
          <w:rFonts w:ascii="Arial" w:eastAsia="Times New Roman" w:hAnsi="Arial" w:cs="Arial"/>
          <w:sz w:val="20"/>
          <w:szCs w:val="20"/>
          <w:lang w:eastAsia="sl-SI"/>
        </w:rPr>
        <w:t>s pogodbo IS</w:t>
      </w:r>
      <w:r w:rsidR="00210664">
        <w:rPr>
          <w:rFonts w:ascii="Arial" w:eastAsia="Times New Roman" w:hAnsi="Arial" w:cs="Arial"/>
          <w:sz w:val="20"/>
          <w:szCs w:val="20"/>
          <w:lang w:eastAsia="sl-SI"/>
        </w:rPr>
        <w:t>DO</w:t>
      </w:r>
      <w:r w:rsidR="0025626C">
        <w:rPr>
          <w:rFonts w:ascii="Arial" w:eastAsia="Times New Roman" w:hAnsi="Arial" w:cs="Arial"/>
          <w:sz w:val="20"/>
          <w:szCs w:val="20"/>
          <w:lang w:eastAsia="sl-SI"/>
        </w:rPr>
        <w:t xml:space="preserve"> VT</w:t>
      </w:r>
      <w:r w:rsidRPr="00907D01">
        <w:rPr>
          <w:rFonts w:ascii="Arial" w:eastAsia="Times New Roman" w:hAnsi="Arial" w:cs="Arial"/>
          <w:sz w:val="20"/>
          <w:szCs w:val="20"/>
          <w:lang w:eastAsia="sl-SI"/>
        </w:rPr>
        <w:t xml:space="preserve"> zagotavljati sledljivost dostopov do osebnih podatkov in njihove obdelave.</w:t>
      </w:r>
    </w:p>
    <w:p w14:paraId="7AF36532" w14:textId="77777777" w:rsidR="005C33F0" w:rsidRPr="00907D01" w:rsidRDefault="005C33F0" w:rsidP="005C33F0">
      <w:pPr>
        <w:numPr>
          <w:ilvl w:val="0"/>
          <w:numId w:val="4"/>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zagotavljati celovitost in avtentičnost zapisov, ki vsebujejo osebne podatke; </w:t>
      </w:r>
    </w:p>
    <w:p w14:paraId="667E3BCD" w14:textId="0180C352" w:rsidR="005C33F0" w:rsidRPr="00907D01" w:rsidRDefault="005C33F0" w:rsidP="005C33F0">
      <w:pPr>
        <w:numPr>
          <w:ilvl w:val="0"/>
          <w:numId w:val="4"/>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v okviru razpoložljivih funkcionalnosti IS</w:t>
      </w:r>
      <w:r w:rsidR="00210664">
        <w:rPr>
          <w:rFonts w:ascii="Arial" w:eastAsia="Times New Roman" w:hAnsi="Arial" w:cs="Arial"/>
          <w:sz w:val="20"/>
          <w:szCs w:val="20"/>
          <w:lang w:eastAsia="sl-SI"/>
        </w:rPr>
        <w:t>DO</w:t>
      </w:r>
      <w:r w:rsidRPr="00907D01">
        <w:rPr>
          <w:rFonts w:ascii="Arial" w:eastAsia="Times New Roman" w:hAnsi="Arial" w:cs="Arial"/>
          <w:sz w:val="20"/>
          <w:szCs w:val="20"/>
          <w:lang w:eastAsia="sl-SI"/>
        </w:rPr>
        <w:t xml:space="preserve"> </w:t>
      </w:r>
      <w:r w:rsidR="00FF0D6C">
        <w:rPr>
          <w:rFonts w:ascii="Arial" w:eastAsia="Times New Roman" w:hAnsi="Arial" w:cs="Arial"/>
          <w:sz w:val="20"/>
          <w:szCs w:val="20"/>
          <w:lang w:eastAsia="sl-SI"/>
        </w:rPr>
        <w:t>VT</w:t>
      </w:r>
      <w:r w:rsidRPr="00907D01">
        <w:rPr>
          <w:rFonts w:ascii="Arial" w:eastAsia="Times New Roman" w:hAnsi="Arial" w:cs="Arial"/>
          <w:sz w:val="20"/>
          <w:szCs w:val="20"/>
          <w:lang w:eastAsia="sl-SI"/>
        </w:rPr>
        <w:t xml:space="preserve"> zagotavljati revizijsko sled o dostopu in obdelavi osebnih podatkov;</w:t>
      </w:r>
    </w:p>
    <w:p w14:paraId="13C9256E" w14:textId="77777777" w:rsidR="005C33F0" w:rsidRPr="00907D01" w:rsidRDefault="005C33F0" w:rsidP="005C33F0">
      <w:pPr>
        <w:numPr>
          <w:ilvl w:val="0"/>
          <w:numId w:val="4"/>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z vsemi podizvajalci, pogodbenimi izvajalci, študenti in drugimi zunanjimi sodelavci, ki neposredno ali posredno obdelujejo osebne podatke, na podlagi vnaprejšnjega pisnega soglasja upravljavca ob upoštevanju določb, skleniti ustrezne pogodbe in določila ter zagotavljati, da v celoti izvajajo varnostne ukrepe za zaščito varnosti (zaupnosti, celovitosti in razpoložljivosti) osebnih podatkov;</w:t>
      </w:r>
    </w:p>
    <w:p w14:paraId="26ADAD67" w14:textId="77777777" w:rsidR="005C33F0" w:rsidRPr="00907D01" w:rsidRDefault="005C33F0" w:rsidP="005C33F0">
      <w:pPr>
        <w:numPr>
          <w:ilvl w:val="0"/>
          <w:numId w:val="4"/>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imeti sprejete interne organizacijske predpise, ki določajo organizacijske, tehnične in logično-tehnične postopke in ukrepe za zavarovanje osebnih podatkov in le-te izvajati;</w:t>
      </w:r>
    </w:p>
    <w:p w14:paraId="6FE203FC" w14:textId="77777777" w:rsidR="005C33F0" w:rsidRPr="00907D01" w:rsidRDefault="005C33F0" w:rsidP="005C33F0">
      <w:pPr>
        <w:numPr>
          <w:ilvl w:val="0"/>
          <w:numId w:val="4"/>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voditi ažuren seznam oseb, ki so odgovorne za posamezne zbirke osebnih podatkov upravljavca; in oseb, ki lahko obdelujejo določene osebne podatke (razdelitev pooblastil);</w:t>
      </w:r>
    </w:p>
    <w:p w14:paraId="4CBFC3E5" w14:textId="77777777" w:rsidR="005C33F0" w:rsidRPr="00907D01" w:rsidRDefault="005C33F0" w:rsidP="005C33F0">
      <w:pPr>
        <w:numPr>
          <w:ilvl w:val="0"/>
          <w:numId w:val="4"/>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zagotavljati, da zaposleni in zunanji sodelavci in pogodbene stranke poznajo, sprejemajo in v celoti upoštevajo sprejete interne organizacijske predpise, ki določajo organizacijske, tehnične in logično-tehnične postopke in ukrepe za zavarovanje osebnih podatkov, kakor tudi ZVOP-2 in GDPR;</w:t>
      </w:r>
    </w:p>
    <w:p w14:paraId="73CB1103" w14:textId="77777777" w:rsidR="005C33F0" w:rsidRPr="00907D01" w:rsidRDefault="005C33F0" w:rsidP="005C33F0">
      <w:pPr>
        <w:numPr>
          <w:ilvl w:val="0"/>
          <w:numId w:val="4"/>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v primeru kršitve varstva osebnih podatkov obdelovalec brez nepotrebnega odlašanja, vendar najkasneje v roku 24 ur od nastanka oz. ugotovitve kršitve, o njej obvesti upravljavca, ki oceni ali je verjetno, da so</w:t>
      </w:r>
      <w:r>
        <w:rPr>
          <w:rFonts w:ascii="Arial" w:eastAsia="Times New Roman" w:hAnsi="Arial" w:cs="Arial"/>
          <w:sz w:val="20"/>
          <w:szCs w:val="20"/>
          <w:lang w:eastAsia="sl-SI"/>
        </w:rPr>
        <w:t xml:space="preserve"> bile</w:t>
      </w:r>
      <w:r w:rsidRPr="00907D01">
        <w:rPr>
          <w:rFonts w:ascii="Arial" w:eastAsia="Times New Roman" w:hAnsi="Arial" w:cs="Arial"/>
          <w:sz w:val="20"/>
          <w:szCs w:val="20"/>
          <w:lang w:eastAsia="sl-SI"/>
        </w:rPr>
        <w:t xml:space="preserve"> </w:t>
      </w:r>
      <w:r>
        <w:rPr>
          <w:rFonts w:ascii="Arial" w:eastAsia="Times New Roman" w:hAnsi="Arial" w:cs="Arial"/>
          <w:sz w:val="20"/>
          <w:szCs w:val="20"/>
          <w:lang w:eastAsia="sl-SI"/>
        </w:rPr>
        <w:t>s</w:t>
      </w:r>
      <w:r w:rsidRPr="00907D01">
        <w:rPr>
          <w:rFonts w:ascii="Arial" w:eastAsia="Times New Roman" w:hAnsi="Arial" w:cs="Arial"/>
          <w:sz w:val="20"/>
          <w:szCs w:val="20"/>
          <w:lang w:eastAsia="sl-SI"/>
        </w:rPr>
        <w:t xml:space="preserve"> kršitvijo varstva osebnih podatkov ogrožene pravice in svoboščine posameznikov in po potrebi, najkasneje v 72 urah od nastanka kršitve, uradno obvesti nadzorni organ;</w:t>
      </w:r>
    </w:p>
    <w:p w14:paraId="5058A4B6" w14:textId="77777777" w:rsidR="005C33F0" w:rsidRPr="00907D01" w:rsidRDefault="005C33F0" w:rsidP="005C33F0">
      <w:pPr>
        <w:numPr>
          <w:ilvl w:val="0"/>
          <w:numId w:val="4"/>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obdelovalec mora biti zmožen dokazati, da obdelava poteka v skladu s to pogodbo.</w:t>
      </w:r>
    </w:p>
    <w:p w14:paraId="73B3C76F" w14:textId="77777777" w:rsidR="005C33F0" w:rsidRPr="00907D01" w:rsidRDefault="005C33F0" w:rsidP="005C33F0">
      <w:pPr>
        <w:spacing w:after="0" w:line="276" w:lineRule="auto"/>
        <w:ind w:left="360"/>
        <w:jc w:val="both"/>
        <w:rPr>
          <w:rFonts w:ascii="Arial" w:eastAsia="Times New Roman" w:hAnsi="Arial" w:cs="Arial"/>
          <w:sz w:val="20"/>
          <w:szCs w:val="20"/>
          <w:lang w:eastAsia="sl-SI"/>
        </w:rPr>
      </w:pPr>
    </w:p>
    <w:p w14:paraId="52F6EE0D" w14:textId="77777777" w:rsidR="005C33F0" w:rsidRPr="00907D01" w:rsidRDefault="005C33F0" w:rsidP="005C33F0">
      <w:pPr>
        <w:spacing w:after="0" w:line="276" w:lineRule="auto"/>
        <w:ind w:left="360"/>
        <w:jc w:val="both"/>
        <w:rPr>
          <w:rFonts w:ascii="Arial" w:eastAsia="Times New Roman" w:hAnsi="Arial" w:cs="Arial"/>
          <w:sz w:val="20"/>
          <w:szCs w:val="20"/>
          <w:lang w:eastAsia="sl-SI"/>
        </w:rPr>
      </w:pPr>
    </w:p>
    <w:p w14:paraId="661744F5" w14:textId="77777777" w:rsidR="005C33F0" w:rsidRPr="00907D01" w:rsidRDefault="005C33F0" w:rsidP="005C33F0">
      <w:pPr>
        <w:numPr>
          <w:ilvl w:val="0"/>
          <w:numId w:val="6"/>
        </w:numPr>
        <w:spacing w:after="0" w:line="240" w:lineRule="auto"/>
        <w:jc w:val="both"/>
        <w:rPr>
          <w:rFonts w:ascii="Arial" w:eastAsia="Times New Roman" w:hAnsi="Arial" w:cs="Arial"/>
          <w:b/>
          <w:bCs/>
          <w:sz w:val="20"/>
          <w:szCs w:val="20"/>
          <w:lang w:eastAsia="sl-SI"/>
        </w:rPr>
      </w:pPr>
      <w:r w:rsidRPr="00907D01">
        <w:rPr>
          <w:rFonts w:ascii="Arial" w:eastAsia="Times New Roman" w:hAnsi="Arial" w:cs="Arial"/>
          <w:b/>
          <w:bCs/>
          <w:sz w:val="20"/>
          <w:szCs w:val="20"/>
          <w:lang w:eastAsia="sl-SI"/>
        </w:rPr>
        <w:t>Evidenca dejavnosti obdelave</w:t>
      </w:r>
    </w:p>
    <w:p w14:paraId="25BD5BD9" w14:textId="77777777" w:rsidR="005C33F0" w:rsidRPr="00907D01" w:rsidRDefault="005C33F0" w:rsidP="005C33F0">
      <w:pPr>
        <w:numPr>
          <w:ilvl w:val="12"/>
          <w:numId w:val="0"/>
        </w:numPr>
        <w:autoSpaceDE w:val="0"/>
        <w:autoSpaceDN w:val="0"/>
        <w:adjustRightInd w:val="0"/>
        <w:spacing w:after="0" w:line="240" w:lineRule="auto"/>
        <w:jc w:val="both"/>
        <w:rPr>
          <w:rFonts w:ascii="Arial" w:eastAsia="Times New Roman" w:hAnsi="Arial" w:cs="Arial"/>
          <w:sz w:val="20"/>
          <w:szCs w:val="20"/>
          <w:lang w:eastAsia="sl-SI"/>
        </w:rPr>
      </w:pPr>
    </w:p>
    <w:p w14:paraId="6C795C6F" w14:textId="77777777" w:rsidR="005C33F0" w:rsidRPr="00907D01" w:rsidRDefault="005C33F0" w:rsidP="005C33F0">
      <w:pPr>
        <w:numPr>
          <w:ilvl w:val="0"/>
          <w:numId w:val="1"/>
        </w:numPr>
        <w:tabs>
          <w:tab w:val="left" w:pos="720"/>
        </w:tabs>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člen</w:t>
      </w:r>
    </w:p>
    <w:p w14:paraId="06DC0EE8" w14:textId="77777777" w:rsidR="005C33F0" w:rsidRPr="00907D01" w:rsidRDefault="005C33F0" w:rsidP="005C33F0">
      <w:pPr>
        <w:tabs>
          <w:tab w:val="left" w:pos="720"/>
        </w:tabs>
        <w:spacing w:after="0" w:line="240" w:lineRule="auto"/>
        <w:jc w:val="center"/>
        <w:rPr>
          <w:rFonts w:ascii="Arial" w:eastAsia="Times New Roman" w:hAnsi="Arial" w:cs="Arial"/>
          <w:sz w:val="20"/>
          <w:szCs w:val="20"/>
          <w:lang w:eastAsia="sl-SI"/>
        </w:rPr>
      </w:pPr>
    </w:p>
    <w:p w14:paraId="43348211" w14:textId="77777777" w:rsidR="005C33F0" w:rsidRPr="00907D01" w:rsidRDefault="005C33F0" w:rsidP="005C33F0">
      <w:p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Upravljavec vodi evidenco dejavnosti obdelave osebnih podatkov v okviru svoje odgovornosti. Ta evidenca vsebuje vse naslednje informacije:</w:t>
      </w:r>
    </w:p>
    <w:p w14:paraId="506EB153" w14:textId="77777777" w:rsidR="005C33F0" w:rsidRPr="00907D01" w:rsidRDefault="005C33F0" w:rsidP="005C33F0">
      <w:pPr>
        <w:numPr>
          <w:ilvl w:val="0"/>
          <w:numId w:val="4"/>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naziv ali ime in kontaktne podatke upravljavca in, kadar obstajajo, skupnega upravljavca, predstavnika upravljavca in pooblaščene osebe za varstvo podatkov;</w:t>
      </w:r>
    </w:p>
    <w:p w14:paraId="41958D40" w14:textId="77777777" w:rsidR="005C33F0" w:rsidRPr="00907D01" w:rsidRDefault="005C33F0" w:rsidP="005C33F0">
      <w:pPr>
        <w:numPr>
          <w:ilvl w:val="0"/>
          <w:numId w:val="4"/>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namene obdelave;</w:t>
      </w:r>
    </w:p>
    <w:p w14:paraId="2158B0C3" w14:textId="77777777" w:rsidR="005C33F0" w:rsidRPr="00907D01" w:rsidRDefault="005C33F0" w:rsidP="005C33F0">
      <w:pPr>
        <w:numPr>
          <w:ilvl w:val="0"/>
          <w:numId w:val="4"/>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opis kategorij posameznikov, na katere se nanašajo osebni podatki, in vrst osebnih podatkov;</w:t>
      </w:r>
    </w:p>
    <w:p w14:paraId="6281DA84" w14:textId="77777777" w:rsidR="005C33F0" w:rsidRPr="00907D01" w:rsidRDefault="005C33F0" w:rsidP="005C33F0">
      <w:pPr>
        <w:numPr>
          <w:ilvl w:val="0"/>
          <w:numId w:val="4"/>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kategorije uporabnikov, ki so jim bili ali jim bodo razkriti osebni podatki, vključno z uporabniki v tretjih državah ali mednarodnih organizacijah;</w:t>
      </w:r>
    </w:p>
    <w:p w14:paraId="2AA8E434" w14:textId="77777777" w:rsidR="005C33F0" w:rsidRPr="00907D01" w:rsidRDefault="005C33F0" w:rsidP="005C33F0">
      <w:pPr>
        <w:numPr>
          <w:ilvl w:val="0"/>
          <w:numId w:val="4"/>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predvidene roke za izbris različnih vrst podatkov;</w:t>
      </w:r>
    </w:p>
    <w:p w14:paraId="2C476819" w14:textId="77777777" w:rsidR="005C33F0" w:rsidRPr="00907D01" w:rsidRDefault="005C33F0" w:rsidP="005C33F0">
      <w:pPr>
        <w:numPr>
          <w:ilvl w:val="0"/>
          <w:numId w:val="4"/>
        </w:num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splošni opis tehničnih in organizacijskih varnostnih ukrepov.</w:t>
      </w:r>
    </w:p>
    <w:p w14:paraId="4A714C51" w14:textId="77777777" w:rsidR="005C33F0" w:rsidRPr="00907D01" w:rsidRDefault="005C33F0" w:rsidP="005C33F0">
      <w:pPr>
        <w:spacing w:after="0" w:line="276" w:lineRule="auto"/>
        <w:jc w:val="both"/>
        <w:rPr>
          <w:rFonts w:ascii="Arial" w:eastAsia="Times New Roman" w:hAnsi="Arial" w:cs="Arial"/>
          <w:sz w:val="20"/>
          <w:szCs w:val="20"/>
          <w:lang w:eastAsia="sl-SI"/>
        </w:rPr>
      </w:pPr>
    </w:p>
    <w:p w14:paraId="778992F8" w14:textId="77777777" w:rsidR="005C33F0" w:rsidRPr="00907D01" w:rsidRDefault="005C33F0" w:rsidP="005C33F0">
      <w:p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Obdelovalec vodi evidenco vseh vrst dejavnosti obdelave, ki jih izvaja v imenu upravljavca. Obdelovalec in upravljavec vsakoletno uskladita terminski plan obdelav.</w:t>
      </w:r>
    </w:p>
    <w:p w14:paraId="73D8223C" w14:textId="77777777" w:rsidR="005C33F0" w:rsidRPr="00907D01" w:rsidRDefault="005C33F0" w:rsidP="005C33F0">
      <w:pPr>
        <w:spacing w:after="0" w:line="276" w:lineRule="auto"/>
        <w:jc w:val="both"/>
        <w:rPr>
          <w:rFonts w:ascii="Arial" w:eastAsia="Times New Roman" w:hAnsi="Arial" w:cs="Arial"/>
          <w:sz w:val="20"/>
          <w:szCs w:val="20"/>
          <w:lang w:eastAsia="sl-SI"/>
        </w:rPr>
      </w:pPr>
    </w:p>
    <w:p w14:paraId="45A65899" w14:textId="77777777" w:rsidR="005C33F0" w:rsidRPr="00907D01" w:rsidRDefault="005C33F0" w:rsidP="005C33F0">
      <w:p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Upravljavec in obdelovalec nadzornemu organu na zahtevo omogoči dostop do teh evidenc.</w:t>
      </w:r>
    </w:p>
    <w:p w14:paraId="19A1C8B7" w14:textId="77777777" w:rsidR="005C33F0" w:rsidRPr="00907D01" w:rsidRDefault="005C33F0" w:rsidP="005C33F0">
      <w:pPr>
        <w:tabs>
          <w:tab w:val="left" w:pos="720"/>
        </w:tabs>
        <w:spacing w:after="0" w:line="240" w:lineRule="auto"/>
        <w:jc w:val="center"/>
        <w:rPr>
          <w:rFonts w:ascii="Arial" w:eastAsia="Times New Roman" w:hAnsi="Arial" w:cs="Arial"/>
          <w:sz w:val="20"/>
          <w:szCs w:val="20"/>
          <w:lang w:eastAsia="sl-SI"/>
        </w:rPr>
      </w:pPr>
    </w:p>
    <w:p w14:paraId="6E9DD3DE" w14:textId="77777777" w:rsidR="005C33F0" w:rsidRPr="00907D01" w:rsidRDefault="005C33F0" w:rsidP="005C33F0">
      <w:pPr>
        <w:tabs>
          <w:tab w:val="left" w:pos="720"/>
        </w:tabs>
        <w:spacing w:after="0" w:line="240" w:lineRule="auto"/>
        <w:jc w:val="center"/>
        <w:rPr>
          <w:rFonts w:ascii="Arial" w:eastAsia="Times New Roman" w:hAnsi="Arial" w:cs="Arial"/>
          <w:sz w:val="20"/>
          <w:szCs w:val="20"/>
          <w:lang w:eastAsia="sl-SI"/>
        </w:rPr>
      </w:pPr>
    </w:p>
    <w:p w14:paraId="37D5DF1D" w14:textId="77777777" w:rsidR="005C33F0" w:rsidRPr="00907D01" w:rsidRDefault="005C33F0" w:rsidP="005C33F0">
      <w:pPr>
        <w:spacing w:after="0" w:line="276" w:lineRule="auto"/>
        <w:jc w:val="both"/>
        <w:rPr>
          <w:rFonts w:ascii="Arial" w:eastAsia="Times New Roman" w:hAnsi="Arial" w:cs="Arial"/>
          <w:sz w:val="20"/>
          <w:szCs w:val="20"/>
          <w:lang w:eastAsia="sl-SI"/>
        </w:rPr>
      </w:pPr>
    </w:p>
    <w:p w14:paraId="22DD31EE" w14:textId="77777777" w:rsidR="005C33F0" w:rsidRPr="00907D01" w:rsidRDefault="005C33F0" w:rsidP="005C33F0">
      <w:pPr>
        <w:numPr>
          <w:ilvl w:val="0"/>
          <w:numId w:val="6"/>
        </w:numPr>
        <w:spacing w:after="0" w:line="240" w:lineRule="auto"/>
        <w:jc w:val="both"/>
        <w:rPr>
          <w:rFonts w:ascii="Arial" w:eastAsia="Times New Roman" w:hAnsi="Arial" w:cs="Arial"/>
          <w:b/>
          <w:bCs/>
          <w:sz w:val="20"/>
          <w:szCs w:val="20"/>
          <w:lang w:eastAsia="sl-SI"/>
        </w:rPr>
      </w:pPr>
      <w:r w:rsidRPr="00907D01">
        <w:rPr>
          <w:rFonts w:ascii="Arial" w:eastAsia="Times New Roman" w:hAnsi="Arial" w:cs="Arial"/>
          <w:b/>
          <w:bCs/>
          <w:sz w:val="20"/>
          <w:szCs w:val="20"/>
          <w:lang w:eastAsia="sl-SI"/>
        </w:rPr>
        <w:t xml:space="preserve"> Sodelovanje z nadzornim organom</w:t>
      </w:r>
    </w:p>
    <w:p w14:paraId="1AD13B80" w14:textId="77777777" w:rsidR="005C33F0" w:rsidRPr="00907D01" w:rsidRDefault="005C33F0" w:rsidP="005C33F0">
      <w:pPr>
        <w:spacing w:after="0" w:line="276" w:lineRule="auto"/>
        <w:ind w:left="360"/>
        <w:jc w:val="both"/>
        <w:rPr>
          <w:rFonts w:ascii="Arial" w:eastAsia="Times New Roman" w:hAnsi="Arial" w:cs="Arial"/>
          <w:sz w:val="20"/>
          <w:szCs w:val="20"/>
          <w:lang w:eastAsia="sl-SI"/>
        </w:rPr>
      </w:pPr>
    </w:p>
    <w:p w14:paraId="67E44E47" w14:textId="77777777" w:rsidR="005C33F0" w:rsidRPr="00907D01" w:rsidRDefault="005C33F0" w:rsidP="005C33F0">
      <w:pPr>
        <w:numPr>
          <w:ilvl w:val="0"/>
          <w:numId w:val="1"/>
        </w:numPr>
        <w:tabs>
          <w:tab w:val="left" w:pos="720"/>
        </w:tabs>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člen</w:t>
      </w:r>
    </w:p>
    <w:p w14:paraId="3C9BDD26" w14:textId="77777777" w:rsidR="005C33F0" w:rsidRPr="00907D01" w:rsidRDefault="005C33F0" w:rsidP="005C33F0">
      <w:pPr>
        <w:spacing w:after="0" w:line="240" w:lineRule="auto"/>
        <w:ind w:left="360"/>
        <w:jc w:val="both"/>
        <w:rPr>
          <w:rFonts w:ascii="Arial" w:eastAsia="Times New Roman" w:hAnsi="Arial" w:cs="Arial"/>
          <w:b/>
          <w:bCs/>
          <w:sz w:val="20"/>
          <w:szCs w:val="20"/>
          <w:lang w:eastAsia="sl-SI"/>
        </w:rPr>
      </w:pPr>
    </w:p>
    <w:p w14:paraId="427FCF19" w14:textId="77777777" w:rsidR="005C33F0" w:rsidRPr="00907D01" w:rsidRDefault="005C33F0" w:rsidP="005C33F0">
      <w:p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Upravljavec in obdelovalec ter osebe pooblaščene za varstvo osebnih podatkov, na zahtevo nadzornega organa (npr. informacijskega pooblaščenca) sodelujejo z nadzornim organom pri izvajanju njegovih nalog.</w:t>
      </w:r>
    </w:p>
    <w:p w14:paraId="3C38D92F" w14:textId="77777777" w:rsidR="005C33F0" w:rsidRDefault="005C33F0" w:rsidP="005C33F0">
      <w:pPr>
        <w:spacing w:after="0" w:line="276" w:lineRule="auto"/>
        <w:jc w:val="both"/>
        <w:rPr>
          <w:rFonts w:ascii="Arial" w:eastAsia="Times New Roman" w:hAnsi="Arial" w:cs="Arial"/>
          <w:sz w:val="20"/>
          <w:szCs w:val="20"/>
          <w:lang w:eastAsia="sl-SI"/>
        </w:rPr>
      </w:pPr>
    </w:p>
    <w:p w14:paraId="6BF0B783" w14:textId="77777777" w:rsidR="005C33F0" w:rsidRPr="00907D01" w:rsidRDefault="005C33F0" w:rsidP="005C33F0">
      <w:pPr>
        <w:spacing w:after="0" w:line="276" w:lineRule="auto"/>
        <w:jc w:val="both"/>
        <w:rPr>
          <w:rFonts w:ascii="Arial" w:eastAsia="Times New Roman" w:hAnsi="Arial" w:cs="Arial"/>
          <w:sz w:val="20"/>
          <w:szCs w:val="20"/>
          <w:lang w:eastAsia="sl-SI"/>
        </w:rPr>
      </w:pPr>
    </w:p>
    <w:p w14:paraId="0CBD1BD2" w14:textId="77777777" w:rsidR="005C33F0" w:rsidRPr="00907D01" w:rsidRDefault="005C33F0" w:rsidP="005C33F0">
      <w:pPr>
        <w:numPr>
          <w:ilvl w:val="0"/>
          <w:numId w:val="6"/>
        </w:numPr>
        <w:spacing w:after="0" w:line="240" w:lineRule="auto"/>
        <w:jc w:val="both"/>
        <w:rPr>
          <w:rFonts w:ascii="Arial" w:eastAsia="Times New Roman" w:hAnsi="Arial" w:cs="Arial"/>
          <w:b/>
          <w:bCs/>
          <w:sz w:val="20"/>
          <w:szCs w:val="20"/>
          <w:lang w:eastAsia="sl-SI"/>
        </w:rPr>
      </w:pPr>
      <w:r w:rsidRPr="00907D01">
        <w:rPr>
          <w:rFonts w:ascii="Arial" w:eastAsia="Times New Roman" w:hAnsi="Arial" w:cs="Arial"/>
          <w:b/>
          <w:bCs/>
          <w:sz w:val="20"/>
          <w:szCs w:val="20"/>
          <w:lang w:eastAsia="sl-SI"/>
        </w:rPr>
        <w:t xml:space="preserve"> Odgovornost</w:t>
      </w:r>
    </w:p>
    <w:p w14:paraId="4DE10B40" w14:textId="77777777" w:rsidR="005C33F0" w:rsidRPr="00907D01" w:rsidRDefault="005C33F0" w:rsidP="005C33F0">
      <w:pPr>
        <w:spacing w:after="0" w:line="276" w:lineRule="auto"/>
        <w:ind w:left="360"/>
        <w:jc w:val="both"/>
        <w:rPr>
          <w:rFonts w:ascii="Arial" w:eastAsia="Times New Roman" w:hAnsi="Arial" w:cs="Arial"/>
          <w:sz w:val="20"/>
          <w:szCs w:val="20"/>
          <w:lang w:eastAsia="sl-SI"/>
        </w:rPr>
      </w:pPr>
    </w:p>
    <w:p w14:paraId="4D79666C" w14:textId="77777777" w:rsidR="005C33F0" w:rsidRPr="00907D01" w:rsidRDefault="005C33F0" w:rsidP="005C33F0">
      <w:pPr>
        <w:numPr>
          <w:ilvl w:val="0"/>
          <w:numId w:val="1"/>
        </w:numPr>
        <w:tabs>
          <w:tab w:val="left" w:pos="720"/>
        </w:tabs>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člen</w:t>
      </w:r>
    </w:p>
    <w:p w14:paraId="455B24B6" w14:textId="77777777" w:rsidR="005C33F0" w:rsidRPr="00907D01" w:rsidRDefault="005C33F0" w:rsidP="005C33F0">
      <w:pPr>
        <w:spacing w:after="0" w:line="276" w:lineRule="auto"/>
        <w:jc w:val="both"/>
        <w:rPr>
          <w:rFonts w:ascii="Arial" w:eastAsia="Times New Roman" w:hAnsi="Arial" w:cs="Arial"/>
          <w:sz w:val="20"/>
          <w:szCs w:val="20"/>
          <w:lang w:eastAsia="sl-SI"/>
        </w:rPr>
      </w:pPr>
    </w:p>
    <w:p w14:paraId="549C2E09" w14:textId="60F1C718" w:rsidR="005C33F0" w:rsidRPr="00907D01" w:rsidRDefault="005C33F0" w:rsidP="005C33F0">
      <w:p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Upravljavec in obdelovalec potrjujeta, da ju nobena določba </w:t>
      </w:r>
      <w:r w:rsidR="00171D79">
        <w:rPr>
          <w:rFonts w:ascii="Arial" w:eastAsia="Times New Roman" w:hAnsi="Arial" w:cs="Arial"/>
          <w:sz w:val="20"/>
          <w:szCs w:val="20"/>
          <w:lang w:eastAsia="sl-SI"/>
        </w:rPr>
        <w:t>pogodbe IS</w:t>
      </w:r>
      <w:r w:rsidR="00210664">
        <w:rPr>
          <w:rFonts w:ascii="Arial" w:eastAsia="Times New Roman" w:hAnsi="Arial" w:cs="Arial"/>
          <w:sz w:val="20"/>
          <w:szCs w:val="20"/>
          <w:lang w:eastAsia="sl-SI"/>
        </w:rPr>
        <w:t>DO</w:t>
      </w:r>
      <w:r w:rsidR="00171D79">
        <w:rPr>
          <w:rFonts w:ascii="Arial" w:eastAsia="Times New Roman" w:hAnsi="Arial" w:cs="Arial"/>
          <w:sz w:val="20"/>
          <w:szCs w:val="20"/>
          <w:lang w:eastAsia="sl-SI"/>
        </w:rPr>
        <w:t xml:space="preserve"> VT</w:t>
      </w:r>
      <w:r w:rsidRPr="00907D01">
        <w:rPr>
          <w:rFonts w:ascii="Arial" w:eastAsia="Times New Roman" w:hAnsi="Arial" w:cs="Arial"/>
          <w:sz w:val="20"/>
          <w:szCs w:val="20"/>
          <w:lang w:eastAsia="sl-SI"/>
        </w:rPr>
        <w:t>, pisnih zahtev ali navodil ne razbremenjuje njune posamične dolžnosti spoštovanja določil GDPR in odgovornosti, ki izhajajo iz nje.</w:t>
      </w:r>
    </w:p>
    <w:p w14:paraId="069EF9E5" w14:textId="77777777" w:rsidR="005C33F0" w:rsidRPr="00907D01" w:rsidRDefault="005C33F0" w:rsidP="005C33F0">
      <w:pPr>
        <w:spacing w:after="0" w:line="276" w:lineRule="auto"/>
        <w:jc w:val="both"/>
        <w:rPr>
          <w:rFonts w:ascii="Arial" w:eastAsia="Times New Roman" w:hAnsi="Arial" w:cs="Arial"/>
          <w:sz w:val="20"/>
          <w:szCs w:val="20"/>
          <w:lang w:eastAsia="sl-SI"/>
        </w:rPr>
      </w:pPr>
    </w:p>
    <w:p w14:paraId="1BE58BE1" w14:textId="7A7409D7" w:rsidR="005C33F0" w:rsidRPr="00907D01" w:rsidRDefault="005C33F0" w:rsidP="005C33F0">
      <w:p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V primeru sporov v zvezi z varstvom osebnih podatkov, imajo določila te pogodbe prednost pred določili </w:t>
      </w:r>
      <w:r w:rsidR="000C5702">
        <w:rPr>
          <w:rFonts w:ascii="Arial" w:eastAsia="Times New Roman" w:hAnsi="Arial" w:cs="Arial"/>
          <w:sz w:val="20"/>
          <w:szCs w:val="20"/>
          <w:lang w:eastAsia="sl-SI"/>
        </w:rPr>
        <w:t>pogodbe IS</w:t>
      </w:r>
      <w:r w:rsidR="00210664">
        <w:rPr>
          <w:rFonts w:ascii="Arial" w:eastAsia="Times New Roman" w:hAnsi="Arial" w:cs="Arial"/>
          <w:sz w:val="20"/>
          <w:szCs w:val="20"/>
          <w:lang w:eastAsia="sl-SI"/>
        </w:rPr>
        <w:t>DO</w:t>
      </w:r>
      <w:r w:rsidR="000C5702">
        <w:rPr>
          <w:rFonts w:ascii="Arial" w:eastAsia="Times New Roman" w:hAnsi="Arial" w:cs="Arial"/>
          <w:sz w:val="20"/>
          <w:szCs w:val="20"/>
          <w:lang w:eastAsia="sl-SI"/>
        </w:rPr>
        <w:t xml:space="preserve"> VT</w:t>
      </w:r>
      <w:r w:rsidRPr="00907D01">
        <w:rPr>
          <w:rFonts w:ascii="Arial" w:eastAsia="Times New Roman" w:hAnsi="Arial" w:cs="Arial"/>
          <w:sz w:val="20"/>
          <w:szCs w:val="20"/>
          <w:lang w:eastAsia="sl-SI"/>
        </w:rPr>
        <w:t xml:space="preserve"> in aneksov.</w:t>
      </w:r>
    </w:p>
    <w:p w14:paraId="723FD690" w14:textId="77777777" w:rsidR="005C33F0" w:rsidRPr="00907D01" w:rsidRDefault="005C33F0" w:rsidP="005C33F0">
      <w:pPr>
        <w:spacing w:after="0" w:line="276" w:lineRule="auto"/>
        <w:ind w:left="360"/>
        <w:jc w:val="both"/>
        <w:rPr>
          <w:rFonts w:ascii="Arial" w:eastAsia="Times New Roman" w:hAnsi="Arial" w:cs="Arial"/>
          <w:sz w:val="20"/>
          <w:szCs w:val="20"/>
          <w:lang w:eastAsia="sl-SI"/>
        </w:rPr>
      </w:pPr>
    </w:p>
    <w:p w14:paraId="16175537" w14:textId="77777777" w:rsidR="005C33F0" w:rsidRPr="00907D01" w:rsidRDefault="005C33F0" w:rsidP="005C33F0">
      <w:pPr>
        <w:numPr>
          <w:ilvl w:val="0"/>
          <w:numId w:val="1"/>
        </w:numPr>
        <w:tabs>
          <w:tab w:val="left" w:pos="720"/>
        </w:tabs>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člen</w:t>
      </w:r>
    </w:p>
    <w:p w14:paraId="182CDF0C" w14:textId="77777777" w:rsidR="005C33F0" w:rsidRPr="00907D01" w:rsidRDefault="005C33F0" w:rsidP="005C33F0">
      <w:pPr>
        <w:spacing w:after="0" w:line="276" w:lineRule="auto"/>
        <w:jc w:val="both"/>
        <w:rPr>
          <w:rFonts w:ascii="Arial" w:eastAsia="Times New Roman" w:hAnsi="Arial" w:cs="Arial"/>
          <w:sz w:val="20"/>
          <w:szCs w:val="20"/>
          <w:lang w:eastAsia="sl-SI"/>
        </w:rPr>
      </w:pPr>
    </w:p>
    <w:p w14:paraId="0C758E74" w14:textId="77777777" w:rsidR="005C33F0" w:rsidRPr="00907D01" w:rsidRDefault="005C33F0" w:rsidP="005C33F0">
      <w:p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V kolikor obdelovalec </w:t>
      </w:r>
      <w:r>
        <w:rPr>
          <w:rFonts w:ascii="Arial" w:eastAsia="Times New Roman" w:hAnsi="Arial" w:cs="Arial"/>
          <w:sz w:val="20"/>
          <w:szCs w:val="20"/>
          <w:lang w:eastAsia="sl-SI"/>
        </w:rPr>
        <w:t xml:space="preserve">po elektronski pošti </w:t>
      </w:r>
      <w:r w:rsidRPr="00907D01">
        <w:rPr>
          <w:rFonts w:ascii="Arial" w:eastAsia="Times New Roman" w:hAnsi="Arial" w:cs="Arial"/>
          <w:sz w:val="20"/>
          <w:szCs w:val="20"/>
          <w:lang w:eastAsia="sl-SI"/>
        </w:rPr>
        <w:t xml:space="preserve">opozori </w:t>
      </w:r>
      <w:r>
        <w:rPr>
          <w:rFonts w:ascii="Arial" w:eastAsia="Times New Roman" w:hAnsi="Arial" w:cs="Arial"/>
          <w:sz w:val="20"/>
          <w:szCs w:val="20"/>
          <w:lang w:eastAsia="sl-SI"/>
        </w:rPr>
        <w:t xml:space="preserve">skrbnika pogodbe in na uradni naslov </w:t>
      </w:r>
      <w:r w:rsidRPr="00907D01">
        <w:rPr>
          <w:rFonts w:ascii="Arial" w:eastAsia="Times New Roman" w:hAnsi="Arial" w:cs="Arial"/>
          <w:sz w:val="20"/>
          <w:szCs w:val="20"/>
          <w:lang w:eastAsia="sl-SI"/>
        </w:rPr>
        <w:t>upravljavca na neskladja in pomanjkljivosti</w:t>
      </w:r>
      <w:r>
        <w:rPr>
          <w:rFonts w:ascii="Arial" w:eastAsia="Times New Roman" w:hAnsi="Arial" w:cs="Arial"/>
          <w:sz w:val="20"/>
          <w:szCs w:val="20"/>
          <w:lang w:eastAsia="sl-SI"/>
        </w:rPr>
        <w:t xml:space="preserve"> v zvezi z izvajanjem storitev po tej pogodbi</w:t>
      </w:r>
      <w:r w:rsidRPr="00907D01">
        <w:rPr>
          <w:rFonts w:ascii="Arial" w:eastAsia="Times New Roman" w:hAnsi="Arial" w:cs="Arial"/>
          <w:sz w:val="20"/>
          <w:szCs w:val="20"/>
          <w:lang w:eastAsia="sl-SI"/>
        </w:rPr>
        <w:t xml:space="preserve">, ki jih sam ne more odpraviti in se upravljavec nanje </w:t>
      </w:r>
      <w:r>
        <w:rPr>
          <w:rFonts w:ascii="Arial" w:eastAsia="Times New Roman" w:hAnsi="Arial" w:cs="Arial"/>
          <w:sz w:val="20"/>
          <w:szCs w:val="20"/>
          <w:lang w:eastAsia="sl-SI"/>
        </w:rPr>
        <w:t xml:space="preserve">v primernem roku </w:t>
      </w:r>
      <w:r w:rsidRPr="00907D01">
        <w:rPr>
          <w:rFonts w:ascii="Arial" w:eastAsia="Times New Roman" w:hAnsi="Arial" w:cs="Arial"/>
          <w:sz w:val="20"/>
          <w:szCs w:val="20"/>
          <w:lang w:eastAsia="sl-SI"/>
        </w:rPr>
        <w:t xml:space="preserve">ne odzove, </w:t>
      </w:r>
      <w:r>
        <w:rPr>
          <w:rFonts w:ascii="Arial" w:eastAsia="Times New Roman" w:hAnsi="Arial" w:cs="Arial"/>
          <w:sz w:val="20"/>
          <w:szCs w:val="20"/>
          <w:lang w:eastAsia="sl-SI"/>
        </w:rPr>
        <w:t xml:space="preserve">odgovornost s tem preide na </w:t>
      </w:r>
      <w:r w:rsidRPr="00907D01">
        <w:rPr>
          <w:rFonts w:ascii="Arial" w:eastAsia="Times New Roman" w:hAnsi="Arial" w:cs="Arial"/>
          <w:sz w:val="20"/>
          <w:szCs w:val="20"/>
          <w:lang w:eastAsia="sl-SI"/>
        </w:rPr>
        <w:t>upravljav</w:t>
      </w:r>
      <w:r>
        <w:rPr>
          <w:rFonts w:ascii="Arial" w:eastAsia="Times New Roman" w:hAnsi="Arial" w:cs="Arial"/>
          <w:sz w:val="20"/>
          <w:szCs w:val="20"/>
          <w:lang w:eastAsia="sl-SI"/>
        </w:rPr>
        <w:t>ca</w:t>
      </w:r>
      <w:r w:rsidRPr="00907D01">
        <w:rPr>
          <w:rFonts w:ascii="Arial" w:eastAsia="Times New Roman" w:hAnsi="Arial" w:cs="Arial"/>
          <w:sz w:val="20"/>
          <w:szCs w:val="20"/>
          <w:lang w:eastAsia="sl-SI"/>
        </w:rPr>
        <w:t>.</w:t>
      </w:r>
    </w:p>
    <w:p w14:paraId="14E6A95F"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6FFC61F3" w14:textId="77777777" w:rsidR="005C33F0" w:rsidRPr="00907D01" w:rsidRDefault="005C33F0" w:rsidP="005C33F0">
      <w:pPr>
        <w:numPr>
          <w:ilvl w:val="12"/>
          <w:numId w:val="0"/>
        </w:numPr>
        <w:autoSpaceDE w:val="0"/>
        <w:autoSpaceDN w:val="0"/>
        <w:adjustRightInd w:val="0"/>
        <w:spacing w:after="0" w:line="240" w:lineRule="auto"/>
        <w:jc w:val="both"/>
        <w:rPr>
          <w:rFonts w:ascii="Arial" w:eastAsia="Times New Roman" w:hAnsi="Arial" w:cs="Arial"/>
          <w:sz w:val="20"/>
          <w:szCs w:val="20"/>
          <w:lang w:eastAsia="sl-SI"/>
        </w:rPr>
      </w:pPr>
    </w:p>
    <w:p w14:paraId="40468935" w14:textId="77777777" w:rsidR="005C33F0" w:rsidRPr="00907D01" w:rsidRDefault="005C33F0" w:rsidP="005C33F0">
      <w:pPr>
        <w:numPr>
          <w:ilvl w:val="0"/>
          <w:numId w:val="1"/>
        </w:numPr>
        <w:tabs>
          <w:tab w:val="left" w:pos="720"/>
        </w:tabs>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člen</w:t>
      </w:r>
    </w:p>
    <w:p w14:paraId="6D0A9FAD" w14:textId="77777777" w:rsidR="005C33F0" w:rsidRPr="00907D01" w:rsidRDefault="005C33F0" w:rsidP="005C33F0">
      <w:pPr>
        <w:spacing w:after="0" w:line="276" w:lineRule="auto"/>
        <w:jc w:val="center"/>
        <w:rPr>
          <w:rFonts w:ascii="Arial" w:eastAsia="Times New Roman" w:hAnsi="Arial" w:cs="Arial"/>
          <w:b/>
          <w:sz w:val="20"/>
          <w:szCs w:val="20"/>
          <w:lang w:eastAsia="sl-SI"/>
        </w:rPr>
      </w:pPr>
    </w:p>
    <w:p w14:paraId="4B9C9F7E" w14:textId="77777777" w:rsidR="005C33F0" w:rsidRPr="00907D01" w:rsidRDefault="005C33F0" w:rsidP="005C33F0">
      <w:p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Stranki bosta spore reševali sporazumno, v kolikor to ne bo mogoče, je za reševanje sporov pristojno sodišče v Ljubljani.</w:t>
      </w:r>
    </w:p>
    <w:p w14:paraId="529F7120" w14:textId="77777777" w:rsidR="005C33F0" w:rsidRDefault="005C33F0" w:rsidP="005C33F0">
      <w:pPr>
        <w:spacing w:after="0" w:line="240" w:lineRule="auto"/>
        <w:jc w:val="both"/>
        <w:rPr>
          <w:rFonts w:ascii="Arial" w:eastAsia="Times New Roman" w:hAnsi="Arial" w:cs="Arial"/>
          <w:sz w:val="20"/>
          <w:szCs w:val="20"/>
          <w:lang w:eastAsia="sl-SI"/>
        </w:rPr>
      </w:pPr>
    </w:p>
    <w:p w14:paraId="49C3B5FC"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74296AD2" w14:textId="77777777" w:rsidR="005C33F0" w:rsidRPr="00907D01" w:rsidRDefault="005C33F0" w:rsidP="005C33F0">
      <w:pPr>
        <w:numPr>
          <w:ilvl w:val="0"/>
          <w:numId w:val="1"/>
        </w:numPr>
        <w:tabs>
          <w:tab w:val="left" w:pos="720"/>
        </w:tabs>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člen</w:t>
      </w:r>
    </w:p>
    <w:p w14:paraId="73F3F82A"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71846974" w14:textId="77777777" w:rsidR="005C33F0" w:rsidRPr="00907D01" w:rsidRDefault="005C33F0" w:rsidP="005C33F0">
      <w:p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Spremembe te pogodbe stranki določita v pisni obliki z aneksom k tej pogodbi.</w:t>
      </w:r>
    </w:p>
    <w:p w14:paraId="7FCE6D44"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2D42B9B9"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73DBB6F6" w14:textId="77777777" w:rsidR="005C33F0" w:rsidRPr="00907D01" w:rsidRDefault="005C33F0" w:rsidP="005C33F0">
      <w:pPr>
        <w:numPr>
          <w:ilvl w:val="0"/>
          <w:numId w:val="1"/>
        </w:numPr>
        <w:tabs>
          <w:tab w:val="left" w:pos="720"/>
        </w:tabs>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člen</w:t>
      </w:r>
    </w:p>
    <w:p w14:paraId="4F06E384"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56532B60" w14:textId="344337BA" w:rsidR="005C33F0" w:rsidRPr="00907D01" w:rsidRDefault="005C33F0" w:rsidP="005C33F0">
      <w:pPr>
        <w:spacing w:after="0" w:line="276"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 xml:space="preserve">Ta pogodba je sklenjena za čas trajanja </w:t>
      </w:r>
      <w:r w:rsidR="000C5702">
        <w:rPr>
          <w:rFonts w:ascii="Arial" w:eastAsia="Times New Roman" w:hAnsi="Arial" w:cs="Arial"/>
          <w:bCs/>
          <w:sz w:val="20"/>
          <w:szCs w:val="20"/>
          <w:lang w:eastAsia="sl-SI"/>
        </w:rPr>
        <w:t xml:space="preserve">pogodbe </w:t>
      </w:r>
      <w:r w:rsidR="00091639">
        <w:rPr>
          <w:rFonts w:ascii="Arial" w:eastAsia="Times New Roman" w:hAnsi="Arial" w:cs="Arial"/>
          <w:bCs/>
          <w:sz w:val="20"/>
          <w:szCs w:val="20"/>
          <w:lang w:eastAsia="sl-SI"/>
        </w:rPr>
        <w:t>IS</w:t>
      </w:r>
      <w:r w:rsidR="00210664">
        <w:rPr>
          <w:rFonts w:ascii="Arial" w:eastAsia="Times New Roman" w:hAnsi="Arial" w:cs="Arial"/>
          <w:bCs/>
          <w:sz w:val="20"/>
          <w:szCs w:val="20"/>
          <w:lang w:eastAsia="sl-SI"/>
        </w:rPr>
        <w:t>DO</w:t>
      </w:r>
      <w:r w:rsidR="00091639">
        <w:rPr>
          <w:rFonts w:ascii="Arial" w:eastAsia="Times New Roman" w:hAnsi="Arial" w:cs="Arial"/>
          <w:bCs/>
          <w:sz w:val="20"/>
          <w:szCs w:val="20"/>
          <w:lang w:eastAsia="sl-SI"/>
        </w:rPr>
        <w:t xml:space="preserve"> VT </w:t>
      </w:r>
      <w:r>
        <w:rPr>
          <w:rFonts w:ascii="Arial" w:eastAsia="Times New Roman" w:hAnsi="Arial" w:cs="Arial"/>
          <w:bCs/>
          <w:sz w:val="20"/>
          <w:szCs w:val="20"/>
          <w:lang w:eastAsia="sl-SI"/>
        </w:rPr>
        <w:t>za naročnika</w:t>
      </w:r>
      <w:r w:rsidR="00091639">
        <w:rPr>
          <w:rFonts w:ascii="Arial" w:eastAsia="Times New Roman" w:hAnsi="Arial" w:cs="Arial"/>
          <w:bCs/>
          <w:sz w:val="20"/>
          <w:szCs w:val="20"/>
          <w:lang w:eastAsia="sl-SI"/>
        </w:rPr>
        <w:t>.</w:t>
      </w:r>
    </w:p>
    <w:p w14:paraId="4FB3D558" w14:textId="77777777" w:rsidR="005C33F0" w:rsidRPr="00907D01" w:rsidRDefault="005C33F0" w:rsidP="005C33F0">
      <w:pPr>
        <w:spacing w:after="0" w:line="240" w:lineRule="auto"/>
        <w:jc w:val="both"/>
        <w:rPr>
          <w:rFonts w:ascii="Open Sans" w:eastAsia="Times New Roman" w:hAnsi="Open Sans" w:cs="Open Sans"/>
          <w:sz w:val="20"/>
          <w:szCs w:val="20"/>
          <w:lang w:eastAsia="sl-SI"/>
        </w:rPr>
      </w:pPr>
    </w:p>
    <w:p w14:paraId="410C7825" w14:textId="77777777" w:rsidR="005C33F0" w:rsidRPr="00907D01" w:rsidRDefault="005C33F0" w:rsidP="005C33F0">
      <w:pPr>
        <w:spacing w:after="0" w:line="240" w:lineRule="auto"/>
        <w:jc w:val="both"/>
        <w:rPr>
          <w:rFonts w:ascii="Open Sans" w:eastAsia="Times New Roman" w:hAnsi="Open Sans" w:cs="Open Sans"/>
          <w:sz w:val="20"/>
          <w:szCs w:val="20"/>
          <w:lang w:eastAsia="sl-SI"/>
        </w:rPr>
      </w:pPr>
    </w:p>
    <w:p w14:paraId="166A01DB"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7BD5DCF0" w14:textId="77777777" w:rsidR="005C33F0" w:rsidRPr="00907D01" w:rsidRDefault="005C33F0" w:rsidP="005C33F0">
      <w:pPr>
        <w:numPr>
          <w:ilvl w:val="0"/>
          <w:numId w:val="9"/>
        </w:numPr>
        <w:spacing w:after="0" w:line="240" w:lineRule="auto"/>
        <w:jc w:val="both"/>
        <w:rPr>
          <w:rFonts w:ascii="Arial" w:eastAsia="Times New Roman" w:hAnsi="Arial" w:cs="Arial"/>
          <w:b/>
          <w:bCs/>
          <w:sz w:val="20"/>
          <w:szCs w:val="20"/>
          <w:lang w:eastAsia="sl-SI"/>
        </w:rPr>
      </w:pPr>
      <w:r w:rsidRPr="00907D01">
        <w:rPr>
          <w:rFonts w:ascii="Arial" w:eastAsia="Times New Roman" w:hAnsi="Arial" w:cs="Arial"/>
          <w:b/>
          <w:bCs/>
          <w:sz w:val="20"/>
          <w:szCs w:val="20"/>
          <w:lang w:eastAsia="sl-SI"/>
        </w:rPr>
        <w:t>KONČN</w:t>
      </w:r>
      <w:r>
        <w:rPr>
          <w:rFonts w:ascii="Arial" w:eastAsia="Times New Roman" w:hAnsi="Arial" w:cs="Arial"/>
          <w:b/>
          <w:bCs/>
          <w:sz w:val="20"/>
          <w:szCs w:val="20"/>
          <w:lang w:eastAsia="sl-SI"/>
        </w:rPr>
        <w:t>A</w:t>
      </w:r>
      <w:r w:rsidRPr="00907D01">
        <w:rPr>
          <w:rFonts w:ascii="Arial" w:eastAsia="Times New Roman" w:hAnsi="Arial" w:cs="Arial"/>
          <w:b/>
          <w:bCs/>
          <w:sz w:val="20"/>
          <w:szCs w:val="20"/>
          <w:lang w:eastAsia="sl-SI"/>
        </w:rPr>
        <w:t xml:space="preserve"> DOLOČB</w:t>
      </w:r>
      <w:r>
        <w:rPr>
          <w:rFonts w:ascii="Arial" w:eastAsia="Times New Roman" w:hAnsi="Arial" w:cs="Arial"/>
          <w:b/>
          <w:bCs/>
          <w:sz w:val="20"/>
          <w:szCs w:val="20"/>
          <w:lang w:eastAsia="sl-SI"/>
        </w:rPr>
        <w:t>A</w:t>
      </w:r>
    </w:p>
    <w:p w14:paraId="5689CDBC"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7FA68A85" w14:textId="77777777" w:rsidR="005C33F0" w:rsidRPr="00907D01" w:rsidRDefault="005C33F0" w:rsidP="005C33F0">
      <w:pPr>
        <w:numPr>
          <w:ilvl w:val="0"/>
          <w:numId w:val="1"/>
        </w:numPr>
        <w:tabs>
          <w:tab w:val="left" w:pos="720"/>
        </w:tabs>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člen</w:t>
      </w:r>
    </w:p>
    <w:p w14:paraId="331D1FBB" w14:textId="77777777" w:rsidR="005C33F0" w:rsidRPr="00907D01" w:rsidRDefault="005C33F0" w:rsidP="005C33F0">
      <w:pPr>
        <w:numPr>
          <w:ilvl w:val="12"/>
          <w:numId w:val="0"/>
        </w:numPr>
        <w:spacing w:after="0" w:line="240" w:lineRule="auto"/>
        <w:jc w:val="both"/>
        <w:rPr>
          <w:rFonts w:ascii="Arial" w:eastAsia="Times New Roman" w:hAnsi="Arial" w:cs="Arial"/>
          <w:sz w:val="20"/>
          <w:szCs w:val="20"/>
          <w:lang w:eastAsia="sl-SI"/>
        </w:rPr>
      </w:pPr>
    </w:p>
    <w:p w14:paraId="7F5715E2" w14:textId="77777777" w:rsidR="005C33F0" w:rsidRPr="00907D01" w:rsidRDefault="005C33F0" w:rsidP="005C33F0">
      <w:pPr>
        <w:spacing w:after="0" w:line="240" w:lineRule="auto"/>
        <w:jc w:val="both"/>
        <w:rPr>
          <w:rFonts w:ascii="Arial" w:eastAsia="Times New Roman" w:hAnsi="Arial" w:cs="Arial"/>
          <w:sz w:val="20"/>
          <w:szCs w:val="20"/>
          <w:lang w:eastAsia="sl-SI"/>
        </w:rPr>
      </w:pPr>
      <w:r w:rsidRPr="00907D01">
        <w:rPr>
          <w:rFonts w:ascii="Arial" w:eastAsia="Times New Roman" w:hAnsi="Arial" w:cs="Arial"/>
          <w:sz w:val="20"/>
          <w:szCs w:val="20"/>
          <w:lang w:eastAsia="sl-SI"/>
        </w:rPr>
        <w:t>Ta pogodba je sestavljena v dveh enakih izvodih, od katerih prejme vsaka stranka po en izvod.</w:t>
      </w:r>
    </w:p>
    <w:p w14:paraId="4AEF6DD8" w14:textId="77777777" w:rsidR="005C33F0" w:rsidRPr="00907D01" w:rsidRDefault="005C33F0" w:rsidP="005C33F0">
      <w:pPr>
        <w:spacing w:after="0" w:line="240" w:lineRule="auto"/>
        <w:rPr>
          <w:rFonts w:ascii="Arial" w:eastAsia="Times New Roman" w:hAnsi="Arial" w:cs="Arial"/>
          <w:sz w:val="20"/>
          <w:szCs w:val="20"/>
          <w:lang w:eastAsia="sl-SI"/>
        </w:rPr>
      </w:pPr>
    </w:p>
    <w:p w14:paraId="5E55E34A" w14:textId="77777777" w:rsidR="005C33F0" w:rsidRPr="00907D01" w:rsidRDefault="005C33F0" w:rsidP="005C33F0">
      <w:pPr>
        <w:spacing w:after="0" w:line="240" w:lineRule="auto"/>
        <w:rPr>
          <w:rFonts w:ascii="Arial" w:eastAsia="Times New Roman" w:hAnsi="Arial" w:cs="Arial"/>
          <w:sz w:val="20"/>
          <w:szCs w:val="20"/>
          <w:lang w:eastAsia="sl-SI"/>
        </w:rPr>
      </w:pPr>
    </w:p>
    <w:p w14:paraId="1FFD7656" w14:textId="77777777" w:rsidR="005C33F0" w:rsidRPr="00907D01" w:rsidRDefault="005C33F0" w:rsidP="005C33F0">
      <w:pPr>
        <w:spacing w:after="0" w:line="240" w:lineRule="auto"/>
        <w:rPr>
          <w:rFonts w:ascii="Arial" w:eastAsia="Times New Roman" w:hAnsi="Arial" w:cs="Arial"/>
          <w:sz w:val="20"/>
          <w:szCs w:val="20"/>
          <w:lang w:eastAsia="sl-SI"/>
        </w:rPr>
      </w:pPr>
    </w:p>
    <w:p w14:paraId="59B17CA9" w14:textId="77777777" w:rsidR="005C33F0" w:rsidRPr="003706AD" w:rsidRDefault="005C33F0" w:rsidP="005C33F0">
      <w:pPr>
        <w:pStyle w:val="Telobesedila"/>
        <w:spacing w:line="260" w:lineRule="exact"/>
        <w:rPr>
          <w:rFonts w:ascii="Arial" w:hAnsi="Arial" w:cs="Arial"/>
        </w:rPr>
      </w:pPr>
      <w:r w:rsidRPr="003706AD">
        <w:rPr>
          <w:rFonts w:ascii="Arial" w:hAnsi="Arial" w:cs="Arial"/>
        </w:rPr>
        <w:t xml:space="preserve">Številka: </w:t>
      </w:r>
    </w:p>
    <w:p w14:paraId="09083AD0" w14:textId="77777777" w:rsidR="005C33F0" w:rsidRPr="003706AD" w:rsidRDefault="005C33F0" w:rsidP="005C33F0">
      <w:pPr>
        <w:pStyle w:val="Telobesedila"/>
        <w:spacing w:line="260" w:lineRule="exact"/>
        <w:rPr>
          <w:rFonts w:ascii="Arial" w:hAnsi="Arial" w:cs="Arial"/>
        </w:rPr>
      </w:pPr>
      <w:r w:rsidRPr="003706AD">
        <w:rPr>
          <w:rFonts w:ascii="Arial" w:hAnsi="Arial" w:cs="Arial"/>
        </w:rPr>
        <w:t>Datum:</w:t>
      </w:r>
    </w:p>
    <w:p w14:paraId="1BC4E1C1" w14:textId="77777777" w:rsidR="005C33F0" w:rsidRPr="00907D01" w:rsidRDefault="005C33F0" w:rsidP="005C33F0">
      <w:pPr>
        <w:spacing w:after="0" w:line="240" w:lineRule="auto"/>
        <w:jc w:val="both"/>
        <w:rPr>
          <w:rFonts w:ascii="Arial" w:eastAsia="Times New Roman" w:hAnsi="Arial" w:cs="Arial"/>
          <w:b/>
          <w:lang w:eastAsia="sl-SI"/>
        </w:rPr>
      </w:pPr>
    </w:p>
    <w:p w14:paraId="6B1578AF" w14:textId="77777777" w:rsidR="005C33F0" w:rsidRPr="00907D01" w:rsidRDefault="005C33F0" w:rsidP="005C33F0">
      <w:pPr>
        <w:spacing w:after="0" w:line="240" w:lineRule="auto"/>
        <w:rPr>
          <w:rFonts w:ascii="Arial" w:eastAsia="Times New Roman" w:hAnsi="Arial" w:cs="Arial"/>
          <w:b/>
          <w:lang w:eastAsia="sl-SI"/>
        </w:rPr>
        <w:sectPr w:rsidR="005C33F0" w:rsidRPr="00907D01" w:rsidSect="005C33F0">
          <w:headerReference w:type="default" r:id="rId9"/>
          <w:footerReference w:type="default" r:id="rId10"/>
          <w:headerReference w:type="first" r:id="rId11"/>
          <w:pgSz w:w="11906" w:h="16838"/>
          <w:pgMar w:top="1304" w:right="1304" w:bottom="1304" w:left="1304" w:header="709" w:footer="709" w:gutter="0"/>
          <w:pgNumType w:start="1"/>
          <w:cols w:space="708"/>
          <w:titlePg/>
          <w:docGrid w:linePitch="360"/>
        </w:sectPr>
      </w:pPr>
    </w:p>
    <w:p w14:paraId="31C3CE08" w14:textId="77777777" w:rsidR="005C33F0" w:rsidRPr="00907D01" w:rsidRDefault="005C33F0" w:rsidP="005C33F0">
      <w:pPr>
        <w:spacing w:after="0" w:line="240" w:lineRule="auto"/>
        <w:rPr>
          <w:rFonts w:ascii="Arial" w:eastAsia="Times New Roman" w:hAnsi="Arial" w:cs="Arial"/>
          <w:b/>
          <w:lang w:eastAsia="sl-SI"/>
        </w:rPr>
      </w:pPr>
      <w:r w:rsidRPr="00907D01">
        <w:rPr>
          <w:rFonts w:ascii="Arial" w:eastAsia="Times New Roman" w:hAnsi="Arial" w:cs="Arial"/>
          <w:b/>
          <w:lang w:eastAsia="sl-SI"/>
        </w:rPr>
        <w:t xml:space="preserve"> Priloga 1: Seznam pooblaščenih oseb za obdelavo osebnih podatkov</w:t>
      </w:r>
    </w:p>
    <w:p w14:paraId="3FC3D782" w14:textId="77777777" w:rsidR="005C33F0" w:rsidRPr="00907D01" w:rsidRDefault="005C33F0" w:rsidP="005C33F0">
      <w:pPr>
        <w:tabs>
          <w:tab w:val="left" w:pos="720"/>
        </w:tabs>
        <w:spacing w:after="0" w:line="240" w:lineRule="auto"/>
        <w:jc w:val="center"/>
        <w:rPr>
          <w:rFonts w:ascii="Arial" w:eastAsia="Times New Roman" w:hAnsi="Arial" w:cs="Arial"/>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701"/>
        <w:gridCol w:w="5806"/>
      </w:tblGrid>
      <w:tr w:rsidR="005C33F0" w:rsidRPr="00907D01" w14:paraId="3C9D1448" w14:textId="77777777" w:rsidTr="00092F4A">
        <w:trPr>
          <w:jc w:val="center"/>
        </w:trPr>
        <w:tc>
          <w:tcPr>
            <w:tcW w:w="1555" w:type="dxa"/>
            <w:shd w:val="clear" w:color="auto" w:fill="auto"/>
            <w:vAlign w:val="center"/>
          </w:tcPr>
          <w:p w14:paraId="572F5E75" w14:textId="77777777" w:rsidR="005C33F0" w:rsidRPr="00907D01" w:rsidRDefault="005C33F0" w:rsidP="00092F4A">
            <w:pPr>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Ime in priimek</w:t>
            </w:r>
          </w:p>
        </w:tc>
        <w:tc>
          <w:tcPr>
            <w:tcW w:w="1701" w:type="dxa"/>
            <w:shd w:val="clear" w:color="auto" w:fill="auto"/>
            <w:vAlign w:val="center"/>
          </w:tcPr>
          <w:p w14:paraId="4F478C3D" w14:textId="77777777" w:rsidR="005C33F0" w:rsidRPr="00907D01" w:rsidRDefault="005C33F0" w:rsidP="00092F4A">
            <w:pPr>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Zaposlen pri</w:t>
            </w:r>
          </w:p>
        </w:tc>
        <w:tc>
          <w:tcPr>
            <w:tcW w:w="5806" w:type="dxa"/>
            <w:shd w:val="clear" w:color="auto" w:fill="auto"/>
            <w:vAlign w:val="center"/>
          </w:tcPr>
          <w:p w14:paraId="06DBE2EB" w14:textId="77777777" w:rsidR="005C33F0" w:rsidRPr="00907D01" w:rsidRDefault="005C33F0" w:rsidP="00092F4A">
            <w:pPr>
              <w:spacing w:after="0" w:line="240" w:lineRule="auto"/>
              <w:jc w:val="center"/>
              <w:rPr>
                <w:rFonts w:ascii="Arial" w:eastAsia="Times New Roman" w:hAnsi="Arial" w:cs="Arial"/>
                <w:b/>
                <w:sz w:val="20"/>
                <w:szCs w:val="20"/>
                <w:lang w:eastAsia="sl-SI"/>
              </w:rPr>
            </w:pPr>
            <w:r w:rsidRPr="00907D01">
              <w:rPr>
                <w:rFonts w:ascii="Arial" w:eastAsia="Times New Roman" w:hAnsi="Arial" w:cs="Arial"/>
                <w:b/>
                <w:sz w:val="20"/>
                <w:szCs w:val="20"/>
                <w:lang w:eastAsia="sl-SI"/>
              </w:rPr>
              <w:t>Pooblastila v zvezi z obdelavo osebnih podatkov (vrsta osebnih podatkov, način obdelave)</w:t>
            </w:r>
          </w:p>
        </w:tc>
      </w:tr>
      <w:tr w:rsidR="005C33F0" w:rsidRPr="00907D01" w14:paraId="7E88C0D0" w14:textId="77777777" w:rsidTr="00092F4A">
        <w:trPr>
          <w:jc w:val="center"/>
        </w:trPr>
        <w:tc>
          <w:tcPr>
            <w:tcW w:w="1555" w:type="dxa"/>
            <w:shd w:val="clear" w:color="auto" w:fill="auto"/>
            <w:vAlign w:val="center"/>
          </w:tcPr>
          <w:p w14:paraId="711FEFDC" w14:textId="77777777" w:rsidR="005C33F0" w:rsidRPr="00907D01" w:rsidRDefault="005C33F0" w:rsidP="00092F4A">
            <w:pPr>
              <w:spacing w:after="0" w:line="240" w:lineRule="auto"/>
              <w:rPr>
                <w:rFonts w:ascii="Arial" w:eastAsia="Times New Roman" w:hAnsi="Arial" w:cs="Arial"/>
                <w:sz w:val="20"/>
                <w:szCs w:val="20"/>
                <w:lang w:eastAsia="sl-SI"/>
              </w:rPr>
            </w:pPr>
          </w:p>
        </w:tc>
        <w:tc>
          <w:tcPr>
            <w:tcW w:w="1701" w:type="dxa"/>
            <w:shd w:val="clear" w:color="auto" w:fill="auto"/>
            <w:vAlign w:val="center"/>
          </w:tcPr>
          <w:p w14:paraId="7141C5BA" w14:textId="77777777" w:rsidR="005C33F0" w:rsidRPr="00907D01" w:rsidRDefault="005C33F0" w:rsidP="00092F4A">
            <w:pPr>
              <w:spacing w:after="0" w:line="240" w:lineRule="auto"/>
              <w:rPr>
                <w:rFonts w:ascii="Times New Roman" w:eastAsia="Times New Roman" w:hAnsi="Times New Roman" w:cs="Times New Roman"/>
                <w:sz w:val="24"/>
                <w:szCs w:val="24"/>
                <w:lang w:eastAsia="sl-SI"/>
              </w:rPr>
            </w:pPr>
          </w:p>
        </w:tc>
        <w:tc>
          <w:tcPr>
            <w:tcW w:w="5806" w:type="dxa"/>
            <w:shd w:val="clear" w:color="auto" w:fill="auto"/>
          </w:tcPr>
          <w:p w14:paraId="034B65B0" w14:textId="77777777" w:rsidR="005C33F0" w:rsidRPr="00907D01" w:rsidRDefault="005C33F0" w:rsidP="00092F4A">
            <w:pPr>
              <w:spacing w:after="0" w:line="240" w:lineRule="auto"/>
              <w:jc w:val="both"/>
              <w:rPr>
                <w:rFonts w:ascii="Arial" w:eastAsia="Times New Roman" w:hAnsi="Arial" w:cs="Arial"/>
                <w:sz w:val="20"/>
                <w:szCs w:val="20"/>
                <w:lang w:eastAsia="sl-SI"/>
              </w:rPr>
            </w:pPr>
          </w:p>
        </w:tc>
      </w:tr>
      <w:tr w:rsidR="005C33F0" w:rsidRPr="00907D01" w14:paraId="15D253DA" w14:textId="77777777" w:rsidTr="00092F4A">
        <w:trPr>
          <w:jc w:val="center"/>
        </w:trPr>
        <w:tc>
          <w:tcPr>
            <w:tcW w:w="1555" w:type="dxa"/>
            <w:shd w:val="clear" w:color="auto" w:fill="auto"/>
            <w:vAlign w:val="center"/>
          </w:tcPr>
          <w:p w14:paraId="5F59EE63" w14:textId="77777777" w:rsidR="005C33F0" w:rsidRPr="00907D01" w:rsidRDefault="005C33F0" w:rsidP="00092F4A">
            <w:pPr>
              <w:spacing w:after="0" w:line="240" w:lineRule="auto"/>
              <w:rPr>
                <w:rFonts w:ascii="Arial" w:eastAsia="Times New Roman" w:hAnsi="Arial" w:cs="Arial"/>
                <w:sz w:val="20"/>
                <w:szCs w:val="20"/>
                <w:lang w:eastAsia="sl-SI"/>
              </w:rPr>
            </w:pPr>
          </w:p>
        </w:tc>
        <w:tc>
          <w:tcPr>
            <w:tcW w:w="1701" w:type="dxa"/>
            <w:shd w:val="clear" w:color="auto" w:fill="auto"/>
            <w:vAlign w:val="center"/>
          </w:tcPr>
          <w:p w14:paraId="181B426E" w14:textId="77777777" w:rsidR="005C33F0" w:rsidRPr="00907D01" w:rsidRDefault="005C33F0" w:rsidP="00092F4A">
            <w:pPr>
              <w:spacing w:after="0" w:line="240" w:lineRule="auto"/>
              <w:rPr>
                <w:rFonts w:ascii="Times New Roman" w:eastAsia="Times New Roman" w:hAnsi="Times New Roman" w:cs="Times New Roman"/>
                <w:sz w:val="24"/>
                <w:szCs w:val="24"/>
                <w:lang w:eastAsia="sl-SI"/>
              </w:rPr>
            </w:pPr>
          </w:p>
        </w:tc>
        <w:tc>
          <w:tcPr>
            <w:tcW w:w="5806" w:type="dxa"/>
            <w:shd w:val="clear" w:color="auto" w:fill="auto"/>
          </w:tcPr>
          <w:p w14:paraId="68D0301A" w14:textId="77777777" w:rsidR="005C33F0" w:rsidRPr="00907D01" w:rsidRDefault="005C33F0" w:rsidP="00092F4A">
            <w:pPr>
              <w:spacing w:after="0" w:line="240" w:lineRule="auto"/>
              <w:jc w:val="both"/>
              <w:rPr>
                <w:rFonts w:ascii="Arial" w:eastAsia="Times New Roman" w:hAnsi="Arial" w:cs="Arial"/>
                <w:sz w:val="20"/>
                <w:szCs w:val="20"/>
                <w:lang w:eastAsia="sl-SI"/>
              </w:rPr>
            </w:pPr>
          </w:p>
        </w:tc>
      </w:tr>
      <w:tr w:rsidR="005C33F0" w:rsidRPr="00907D01" w14:paraId="0A2DD45E" w14:textId="77777777" w:rsidTr="00092F4A">
        <w:trPr>
          <w:jc w:val="center"/>
        </w:trPr>
        <w:tc>
          <w:tcPr>
            <w:tcW w:w="1555" w:type="dxa"/>
            <w:shd w:val="clear" w:color="auto" w:fill="auto"/>
            <w:vAlign w:val="center"/>
          </w:tcPr>
          <w:p w14:paraId="40E79615" w14:textId="77777777" w:rsidR="005C33F0" w:rsidRPr="00907D01" w:rsidRDefault="005C33F0" w:rsidP="00092F4A">
            <w:pPr>
              <w:spacing w:after="0" w:line="240" w:lineRule="auto"/>
              <w:rPr>
                <w:rFonts w:ascii="Arial" w:eastAsia="Times New Roman" w:hAnsi="Arial" w:cs="Arial"/>
                <w:sz w:val="20"/>
                <w:szCs w:val="20"/>
                <w:lang w:eastAsia="sl-SI"/>
              </w:rPr>
            </w:pPr>
          </w:p>
        </w:tc>
        <w:tc>
          <w:tcPr>
            <w:tcW w:w="1701" w:type="dxa"/>
            <w:shd w:val="clear" w:color="auto" w:fill="auto"/>
            <w:vAlign w:val="center"/>
          </w:tcPr>
          <w:p w14:paraId="0F756CD6" w14:textId="77777777" w:rsidR="005C33F0" w:rsidRPr="00907D01" w:rsidRDefault="005C33F0" w:rsidP="00092F4A">
            <w:pPr>
              <w:spacing w:after="0" w:line="240" w:lineRule="auto"/>
              <w:rPr>
                <w:rFonts w:ascii="Times New Roman" w:eastAsia="Times New Roman" w:hAnsi="Times New Roman" w:cs="Times New Roman"/>
                <w:sz w:val="24"/>
                <w:szCs w:val="24"/>
                <w:lang w:eastAsia="sl-SI"/>
              </w:rPr>
            </w:pPr>
          </w:p>
        </w:tc>
        <w:tc>
          <w:tcPr>
            <w:tcW w:w="5806" w:type="dxa"/>
            <w:shd w:val="clear" w:color="auto" w:fill="auto"/>
          </w:tcPr>
          <w:p w14:paraId="26DD12FA" w14:textId="77777777" w:rsidR="005C33F0" w:rsidRPr="00907D01" w:rsidRDefault="005C33F0" w:rsidP="00092F4A">
            <w:pPr>
              <w:spacing w:after="0" w:line="240" w:lineRule="auto"/>
              <w:jc w:val="both"/>
              <w:rPr>
                <w:rFonts w:ascii="Arial" w:eastAsia="Times New Roman" w:hAnsi="Arial" w:cs="Arial"/>
                <w:sz w:val="20"/>
                <w:szCs w:val="20"/>
                <w:lang w:eastAsia="sl-SI"/>
              </w:rPr>
            </w:pPr>
          </w:p>
        </w:tc>
      </w:tr>
      <w:tr w:rsidR="005C33F0" w:rsidRPr="00907D01" w14:paraId="379726AD" w14:textId="77777777" w:rsidTr="00092F4A">
        <w:trPr>
          <w:jc w:val="center"/>
        </w:trPr>
        <w:tc>
          <w:tcPr>
            <w:tcW w:w="1555" w:type="dxa"/>
            <w:shd w:val="clear" w:color="auto" w:fill="auto"/>
            <w:vAlign w:val="center"/>
          </w:tcPr>
          <w:p w14:paraId="1B38E1EF" w14:textId="77777777" w:rsidR="005C33F0" w:rsidRPr="00907D01" w:rsidRDefault="005C33F0" w:rsidP="00092F4A">
            <w:pPr>
              <w:spacing w:after="0" w:line="240" w:lineRule="auto"/>
              <w:rPr>
                <w:rFonts w:ascii="Arial" w:eastAsia="Times New Roman" w:hAnsi="Arial" w:cs="Arial"/>
                <w:sz w:val="20"/>
                <w:szCs w:val="20"/>
                <w:lang w:eastAsia="sl-SI"/>
              </w:rPr>
            </w:pPr>
          </w:p>
        </w:tc>
        <w:tc>
          <w:tcPr>
            <w:tcW w:w="1701" w:type="dxa"/>
            <w:shd w:val="clear" w:color="auto" w:fill="auto"/>
            <w:vAlign w:val="center"/>
          </w:tcPr>
          <w:p w14:paraId="704041BF" w14:textId="77777777" w:rsidR="005C33F0" w:rsidRPr="00907D01" w:rsidRDefault="005C33F0" w:rsidP="00092F4A">
            <w:pPr>
              <w:spacing w:after="0" w:line="240" w:lineRule="auto"/>
              <w:rPr>
                <w:rFonts w:ascii="Times New Roman" w:eastAsia="Times New Roman" w:hAnsi="Times New Roman" w:cs="Times New Roman"/>
                <w:sz w:val="24"/>
                <w:szCs w:val="24"/>
                <w:lang w:eastAsia="sl-SI"/>
              </w:rPr>
            </w:pPr>
          </w:p>
        </w:tc>
        <w:tc>
          <w:tcPr>
            <w:tcW w:w="5806" w:type="dxa"/>
            <w:shd w:val="clear" w:color="auto" w:fill="auto"/>
          </w:tcPr>
          <w:p w14:paraId="6C2737DE" w14:textId="77777777" w:rsidR="005C33F0" w:rsidRPr="00907D01" w:rsidRDefault="005C33F0" w:rsidP="00092F4A">
            <w:pPr>
              <w:spacing w:after="0" w:line="240" w:lineRule="auto"/>
              <w:jc w:val="both"/>
              <w:rPr>
                <w:rFonts w:ascii="Arial" w:eastAsia="Times New Roman" w:hAnsi="Arial" w:cs="Arial"/>
                <w:sz w:val="20"/>
                <w:szCs w:val="20"/>
                <w:lang w:eastAsia="sl-SI"/>
              </w:rPr>
            </w:pPr>
          </w:p>
        </w:tc>
      </w:tr>
      <w:tr w:rsidR="005C33F0" w:rsidRPr="00907D01" w14:paraId="05F1C9E6" w14:textId="77777777" w:rsidTr="00092F4A">
        <w:trPr>
          <w:jc w:val="center"/>
        </w:trPr>
        <w:tc>
          <w:tcPr>
            <w:tcW w:w="1555" w:type="dxa"/>
            <w:shd w:val="clear" w:color="auto" w:fill="auto"/>
            <w:vAlign w:val="center"/>
          </w:tcPr>
          <w:p w14:paraId="3CB38B65" w14:textId="77777777" w:rsidR="005C33F0" w:rsidRPr="00907D01" w:rsidRDefault="005C33F0" w:rsidP="00092F4A">
            <w:pPr>
              <w:spacing w:after="0" w:line="240" w:lineRule="auto"/>
              <w:rPr>
                <w:rFonts w:ascii="Arial" w:eastAsia="Times New Roman" w:hAnsi="Arial" w:cs="Arial"/>
                <w:sz w:val="20"/>
                <w:szCs w:val="20"/>
                <w:lang w:eastAsia="sl-SI"/>
              </w:rPr>
            </w:pPr>
          </w:p>
        </w:tc>
        <w:tc>
          <w:tcPr>
            <w:tcW w:w="1701" w:type="dxa"/>
            <w:shd w:val="clear" w:color="auto" w:fill="auto"/>
            <w:vAlign w:val="center"/>
          </w:tcPr>
          <w:p w14:paraId="4EF785A5" w14:textId="77777777" w:rsidR="005C33F0" w:rsidRPr="00907D01" w:rsidRDefault="005C33F0" w:rsidP="00092F4A">
            <w:pPr>
              <w:spacing w:after="0" w:line="240" w:lineRule="auto"/>
              <w:rPr>
                <w:rFonts w:ascii="Times New Roman" w:eastAsia="Times New Roman" w:hAnsi="Times New Roman" w:cs="Times New Roman"/>
                <w:sz w:val="24"/>
                <w:szCs w:val="24"/>
                <w:lang w:eastAsia="sl-SI"/>
              </w:rPr>
            </w:pPr>
          </w:p>
        </w:tc>
        <w:tc>
          <w:tcPr>
            <w:tcW w:w="5806" w:type="dxa"/>
            <w:shd w:val="clear" w:color="auto" w:fill="auto"/>
          </w:tcPr>
          <w:p w14:paraId="08CEF09F" w14:textId="77777777" w:rsidR="005C33F0" w:rsidRPr="00907D01" w:rsidRDefault="005C33F0" w:rsidP="00092F4A">
            <w:pPr>
              <w:spacing w:after="0" w:line="240" w:lineRule="auto"/>
              <w:jc w:val="both"/>
              <w:rPr>
                <w:rFonts w:ascii="Arial" w:eastAsia="Times New Roman" w:hAnsi="Arial" w:cs="Arial"/>
                <w:sz w:val="20"/>
                <w:szCs w:val="20"/>
                <w:lang w:eastAsia="sl-SI"/>
              </w:rPr>
            </w:pPr>
          </w:p>
        </w:tc>
      </w:tr>
      <w:tr w:rsidR="005C33F0" w:rsidRPr="00907D01" w14:paraId="6BF5ED60" w14:textId="77777777" w:rsidTr="00092F4A">
        <w:trPr>
          <w:jc w:val="center"/>
        </w:trPr>
        <w:tc>
          <w:tcPr>
            <w:tcW w:w="1555" w:type="dxa"/>
            <w:shd w:val="clear" w:color="auto" w:fill="auto"/>
            <w:vAlign w:val="center"/>
          </w:tcPr>
          <w:p w14:paraId="27DB30A2" w14:textId="77777777" w:rsidR="005C33F0" w:rsidRPr="00907D01" w:rsidRDefault="005C33F0" w:rsidP="00092F4A">
            <w:pPr>
              <w:spacing w:after="0" w:line="240" w:lineRule="auto"/>
              <w:rPr>
                <w:rFonts w:ascii="Arial" w:eastAsia="Times New Roman" w:hAnsi="Arial" w:cs="Arial"/>
                <w:sz w:val="20"/>
                <w:szCs w:val="20"/>
                <w:lang w:eastAsia="sl-SI"/>
              </w:rPr>
            </w:pPr>
          </w:p>
        </w:tc>
        <w:tc>
          <w:tcPr>
            <w:tcW w:w="1701" w:type="dxa"/>
            <w:shd w:val="clear" w:color="auto" w:fill="auto"/>
            <w:vAlign w:val="center"/>
          </w:tcPr>
          <w:p w14:paraId="1EE5738C" w14:textId="77777777" w:rsidR="005C33F0" w:rsidRPr="00907D01" w:rsidRDefault="005C33F0" w:rsidP="00092F4A">
            <w:pPr>
              <w:spacing w:after="0" w:line="240" w:lineRule="auto"/>
              <w:rPr>
                <w:rFonts w:ascii="Times New Roman" w:eastAsia="Times New Roman" w:hAnsi="Times New Roman" w:cs="Times New Roman"/>
                <w:sz w:val="24"/>
                <w:szCs w:val="24"/>
                <w:lang w:eastAsia="sl-SI"/>
              </w:rPr>
            </w:pPr>
          </w:p>
        </w:tc>
        <w:tc>
          <w:tcPr>
            <w:tcW w:w="5806" w:type="dxa"/>
            <w:shd w:val="clear" w:color="auto" w:fill="auto"/>
          </w:tcPr>
          <w:p w14:paraId="638E7A47" w14:textId="77777777" w:rsidR="005C33F0" w:rsidRPr="00907D01" w:rsidRDefault="005C33F0" w:rsidP="00092F4A">
            <w:pPr>
              <w:spacing w:after="0" w:line="240" w:lineRule="auto"/>
              <w:jc w:val="both"/>
              <w:rPr>
                <w:rFonts w:ascii="Arial" w:eastAsia="Times New Roman" w:hAnsi="Arial" w:cs="Arial"/>
                <w:sz w:val="20"/>
                <w:szCs w:val="20"/>
                <w:lang w:eastAsia="sl-SI"/>
              </w:rPr>
            </w:pPr>
          </w:p>
        </w:tc>
      </w:tr>
      <w:tr w:rsidR="005C33F0" w:rsidRPr="00907D01" w14:paraId="55816756" w14:textId="77777777" w:rsidTr="00092F4A">
        <w:trPr>
          <w:jc w:val="center"/>
        </w:trPr>
        <w:tc>
          <w:tcPr>
            <w:tcW w:w="1555" w:type="dxa"/>
            <w:shd w:val="clear" w:color="auto" w:fill="auto"/>
            <w:vAlign w:val="center"/>
          </w:tcPr>
          <w:p w14:paraId="54A0782E" w14:textId="77777777" w:rsidR="005C33F0" w:rsidRPr="00907D01" w:rsidRDefault="005C33F0" w:rsidP="00092F4A">
            <w:pPr>
              <w:spacing w:after="0" w:line="240" w:lineRule="auto"/>
              <w:rPr>
                <w:rFonts w:ascii="Arial" w:eastAsia="Times New Roman" w:hAnsi="Arial" w:cs="Arial"/>
                <w:sz w:val="20"/>
                <w:szCs w:val="20"/>
                <w:lang w:eastAsia="sl-SI"/>
              </w:rPr>
            </w:pPr>
          </w:p>
        </w:tc>
        <w:tc>
          <w:tcPr>
            <w:tcW w:w="1701" w:type="dxa"/>
            <w:shd w:val="clear" w:color="auto" w:fill="auto"/>
            <w:vAlign w:val="center"/>
          </w:tcPr>
          <w:p w14:paraId="2B2F63BD" w14:textId="77777777" w:rsidR="005C33F0" w:rsidRPr="00907D01" w:rsidRDefault="005C33F0" w:rsidP="00092F4A">
            <w:pPr>
              <w:spacing w:after="0" w:line="240" w:lineRule="auto"/>
              <w:rPr>
                <w:rFonts w:ascii="Times New Roman" w:eastAsia="Times New Roman" w:hAnsi="Times New Roman" w:cs="Times New Roman"/>
                <w:sz w:val="24"/>
                <w:szCs w:val="24"/>
                <w:lang w:eastAsia="sl-SI"/>
              </w:rPr>
            </w:pPr>
          </w:p>
        </w:tc>
        <w:tc>
          <w:tcPr>
            <w:tcW w:w="5806" w:type="dxa"/>
            <w:shd w:val="clear" w:color="auto" w:fill="auto"/>
          </w:tcPr>
          <w:p w14:paraId="54121A22" w14:textId="77777777" w:rsidR="005C33F0" w:rsidRPr="00907D01" w:rsidRDefault="005C33F0" w:rsidP="00092F4A">
            <w:pPr>
              <w:spacing w:after="0" w:line="240" w:lineRule="auto"/>
              <w:jc w:val="both"/>
              <w:rPr>
                <w:rFonts w:ascii="Arial" w:eastAsia="Times New Roman" w:hAnsi="Arial" w:cs="Arial"/>
                <w:sz w:val="20"/>
                <w:szCs w:val="20"/>
                <w:lang w:eastAsia="sl-SI"/>
              </w:rPr>
            </w:pPr>
          </w:p>
        </w:tc>
      </w:tr>
      <w:tr w:rsidR="005C33F0" w:rsidRPr="00907D01" w14:paraId="4B4A2733" w14:textId="77777777" w:rsidTr="00092F4A">
        <w:trPr>
          <w:jc w:val="center"/>
        </w:trPr>
        <w:tc>
          <w:tcPr>
            <w:tcW w:w="1555" w:type="dxa"/>
            <w:shd w:val="clear" w:color="auto" w:fill="auto"/>
            <w:vAlign w:val="center"/>
          </w:tcPr>
          <w:p w14:paraId="6066380A" w14:textId="77777777" w:rsidR="005C33F0" w:rsidRPr="00907D01" w:rsidRDefault="005C33F0" w:rsidP="00092F4A">
            <w:pPr>
              <w:spacing w:after="0" w:line="240" w:lineRule="auto"/>
              <w:rPr>
                <w:rFonts w:ascii="Arial" w:eastAsia="Times New Roman" w:hAnsi="Arial" w:cs="Arial"/>
                <w:sz w:val="20"/>
                <w:szCs w:val="20"/>
                <w:lang w:eastAsia="sl-SI"/>
              </w:rPr>
            </w:pPr>
          </w:p>
        </w:tc>
        <w:tc>
          <w:tcPr>
            <w:tcW w:w="1701" w:type="dxa"/>
            <w:shd w:val="clear" w:color="auto" w:fill="auto"/>
            <w:vAlign w:val="center"/>
          </w:tcPr>
          <w:p w14:paraId="4C80C3C1" w14:textId="77777777" w:rsidR="005C33F0" w:rsidRPr="00907D01" w:rsidRDefault="005C33F0" w:rsidP="00092F4A">
            <w:pPr>
              <w:spacing w:after="0" w:line="240" w:lineRule="auto"/>
              <w:rPr>
                <w:rFonts w:ascii="Times New Roman" w:eastAsia="Times New Roman" w:hAnsi="Times New Roman" w:cs="Times New Roman"/>
                <w:sz w:val="24"/>
                <w:szCs w:val="24"/>
                <w:lang w:eastAsia="sl-SI"/>
              </w:rPr>
            </w:pPr>
          </w:p>
        </w:tc>
        <w:tc>
          <w:tcPr>
            <w:tcW w:w="5806" w:type="dxa"/>
            <w:shd w:val="clear" w:color="auto" w:fill="auto"/>
          </w:tcPr>
          <w:p w14:paraId="02E2A114" w14:textId="77777777" w:rsidR="005C33F0" w:rsidRPr="00907D01" w:rsidRDefault="005C33F0" w:rsidP="00092F4A">
            <w:pPr>
              <w:spacing w:after="0" w:line="240" w:lineRule="auto"/>
              <w:jc w:val="both"/>
              <w:rPr>
                <w:rFonts w:ascii="Arial" w:eastAsia="Times New Roman" w:hAnsi="Arial" w:cs="Arial"/>
                <w:sz w:val="20"/>
                <w:szCs w:val="20"/>
                <w:lang w:eastAsia="sl-SI"/>
              </w:rPr>
            </w:pPr>
          </w:p>
        </w:tc>
      </w:tr>
      <w:tr w:rsidR="005C33F0" w:rsidRPr="00907D01" w14:paraId="62B18EFF" w14:textId="77777777" w:rsidTr="00092F4A">
        <w:trPr>
          <w:jc w:val="center"/>
        </w:trPr>
        <w:tc>
          <w:tcPr>
            <w:tcW w:w="1555" w:type="dxa"/>
            <w:shd w:val="clear" w:color="auto" w:fill="auto"/>
            <w:vAlign w:val="center"/>
          </w:tcPr>
          <w:p w14:paraId="76CEAC70" w14:textId="77777777" w:rsidR="005C33F0" w:rsidRPr="00907D01" w:rsidRDefault="005C33F0" w:rsidP="00092F4A">
            <w:pPr>
              <w:spacing w:after="0" w:line="240" w:lineRule="auto"/>
              <w:rPr>
                <w:rFonts w:ascii="Arial" w:eastAsia="Times New Roman" w:hAnsi="Arial" w:cs="Arial"/>
                <w:sz w:val="20"/>
                <w:szCs w:val="20"/>
                <w:lang w:eastAsia="sl-SI"/>
              </w:rPr>
            </w:pPr>
          </w:p>
        </w:tc>
        <w:tc>
          <w:tcPr>
            <w:tcW w:w="1701" w:type="dxa"/>
            <w:shd w:val="clear" w:color="auto" w:fill="auto"/>
            <w:vAlign w:val="center"/>
          </w:tcPr>
          <w:p w14:paraId="71BA3E85" w14:textId="77777777" w:rsidR="005C33F0" w:rsidRPr="00907D01" w:rsidRDefault="005C33F0" w:rsidP="00092F4A">
            <w:pPr>
              <w:spacing w:after="0" w:line="240" w:lineRule="auto"/>
              <w:rPr>
                <w:rFonts w:ascii="Times New Roman" w:eastAsia="Times New Roman" w:hAnsi="Times New Roman" w:cs="Times New Roman"/>
                <w:sz w:val="24"/>
                <w:szCs w:val="24"/>
                <w:lang w:eastAsia="sl-SI"/>
              </w:rPr>
            </w:pPr>
          </w:p>
        </w:tc>
        <w:tc>
          <w:tcPr>
            <w:tcW w:w="5806" w:type="dxa"/>
            <w:shd w:val="clear" w:color="auto" w:fill="auto"/>
          </w:tcPr>
          <w:p w14:paraId="10FD5BA5" w14:textId="77777777" w:rsidR="005C33F0" w:rsidRPr="00907D01" w:rsidRDefault="005C33F0" w:rsidP="00092F4A">
            <w:pPr>
              <w:spacing w:after="0" w:line="240" w:lineRule="auto"/>
              <w:jc w:val="both"/>
              <w:rPr>
                <w:rFonts w:ascii="Arial" w:eastAsia="Times New Roman" w:hAnsi="Arial" w:cs="Arial"/>
                <w:sz w:val="20"/>
                <w:szCs w:val="20"/>
                <w:lang w:eastAsia="sl-SI"/>
              </w:rPr>
            </w:pPr>
          </w:p>
        </w:tc>
      </w:tr>
      <w:tr w:rsidR="005C33F0" w:rsidRPr="00907D01" w14:paraId="52FA9290" w14:textId="77777777" w:rsidTr="00092F4A">
        <w:trPr>
          <w:jc w:val="center"/>
        </w:trPr>
        <w:tc>
          <w:tcPr>
            <w:tcW w:w="1555" w:type="dxa"/>
            <w:shd w:val="clear" w:color="auto" w:fill="auto"/>
            <w:vAlign w:val="center"/>
          </w:tcPr>
          <w:p w14:paraId="50C7C678" w14:textId="77777777" w:rsidR="005C33F0" w:rsidRPr="00907D01" w:rsidRDefault="005C33F0" w:rsidP="00092F4A">
            <w:pPr>
              <w:spacing w:after="0" w:line="240" w:lineRule="auto"/>
              <w:rPr>
                <w:rFonts w:ascii="Arial" w:eastAsia="Times New Roman" w:hAnsi="Arial" w:cs="Arial"/>
                <w:sz w:val="20"/>
                <w:szCs w:val="20"/>
                <w:lang w:eastAsia="sl-SI"/>
              </w:rPr>
            </w:pPr>
          </w:p>
        </w:tc>
        <w:tc>
          <w:tcPr>
            <w:tcW w:w="1701" w:type="dxa"/>
            <w:shd w:val="clear" w:color="auto" w:fill="auto"/>
            <w:vAlign w:val="center"/>
          </w:tcPr>
          <w:p w14:paraId="1B15D0C6" w14:textId="77777777" w:rsidR="005C33F0" w:rsidRPr="00907D01" w:rsidRDefault="005C33F0" w:rsidP="00092F4A">
            <w:pPr>
              <w:spacing w:after="0" w:line="240" w:lineRule="auto"/>
              <w:rPr>
                <w:rFonts w:ascii="Times New Roman" w:eastAsia="Times New Roman" w:hAnsi="Times New Roman" w:cs="Times New Roman"/>
                <w:sz w:val="24"/>
                <w:szCs w:val="24"/>
                <w:lang w:eastAsia="sl-SI"/>
              </w:rPr>
            </w:pPr>
          </w:p>
        </w:tc>
        <w:tc>
          <w:tcPr>
            <w:tcW w:w="5806" w:type="dxa"/>
            <w:shd w:val="clear" w:color="auto" w:fill="auto"/>
          </w:tcPr>
          <w:p w14:paraId="2EF6F3FA" w14:textId="77777777" w:rsidR="005C33F0" w:rsidRPr="00907D01" w:rsidRDefault="005C33F0" w:rsidP="00092F4A">
            <w:pPr>
              <w:spacing w:after="0" w:line="240" w:lineRule="auto"/>
              <w:jc w:val="both"/>
              <w:rPr>
                <w:rFonts w:ascii="Arial" w:eastAsia="Times New Roman" w:hAnsi="Arial" w:cs="Arial"/>
                <w:sz w:val="20"/>
                <w:szCs w:val="20"/>
                <w:lang w:eastAsia="sl-SI"/>
              </w:rPr>
            </w:pPr>
          </w:p>
        </w:tc>
      </w:tr>
      <w:tr w:rsidR="005C33F0" w:rsidRPr="00907D01" w14:paraId="10D8C974" w14:textId="77777777" w:rsidTr="00092F4A">
        <w:trPr>
          <w:jc w:val="center"/>
        </w:trPr>
        <w:tc>
          <w:tcPr>
            <w:tcW w:w="1555" w:type="dxa"/>
            <w:shd w:val="clear" w:color="auto" w:fill="auto"/>
            <w:vAlign w:val="center"/>
          </w:tcPr>
          <w:p w14:paraId="71D588DC" w14:textId="77777777" w:rsidR="005C33F0" w:rsidRPr="00907D01" w:rsidRDefault="005C33F0" w:rsidP="00092F4A">
            <w:pPr>
              <w:spacing w:after="0" w:line="240" w:lineRule="auto"/>
              <w:rPr>
                <w:rFonts w:ascii="Arial" w:eastAsia="Times New Roman" w:hAnsi="Arial" w:cs="Arial"/>
                <w:sz w:val="20"/>
                <w:szCs w:val="20"/>
                <w:lang w:eastAsia="sl-SI"/>
              </w:rPr>
            </w:pPr>
          </w:p>
        </w:tc>
        <w:tc>
          <w:tcPr>
            <w:tcW w:w="1701" w:type="dxa"/>
            <w:shd w:val="clear" w:color="auto" w:fill="auto"/>
            <w:vAlign w:val="center"/>
          </w:tcPr>
          <w:p w14:paraId="27F04500" w14:textId="77777777" w:rsidR="005C33F0" w:rsidRPr="00907D01" w:rsidRDefault="005C33F0" w:rsidP="00092F4A">
            <w:pPr>
              <w:spacing w:after="0" w:line="240" w:lineRule="auto"/>
              <w:rPr>
                <w:rFonts w:ascii="Times New Roman" w:eastAsia="Times New Roman" w:hAnsi="Times New Roman" w:cs="Times New Roman"/>
                <w:sz w:val="24"/>
                <w:szCs w:val="24"/>
                <w:lang w:eastAsia="sl-SI"/>
              </w:rPr>
            </w:pPr>
          </w:p>
        </w:tc>
        <w:tc>
          <w:tcPr>
            <w:tcW w:w="5806" w:type="dxa"/>
            <w:shd w:val="clear" w:color="auto" w:fill="auto"/>
          </w:tcPr>
          <w:p w14:paraId="4793EC30" w14:textId="77777777" w:rsidR="005C33F0" w:rsidRPr="00907D01" w:rsidRDefault="005C33F0" w:rsidP="00092F4A">
            <w:pPr>
              <w:spacing w:after="0" w:line="240" w:lineRule="auto"/>
              <w:jc w:val="both"/>
              <w:rPr>
                <w:rFonts w:ascii="Arial" w:eastAsia="Times New Roman" w:hAnsi="Arial" w:cs="Arial"/>
                <w:sz w:val="20"/>
                <w:szCs w:val="20"/>
                <w:lang w:eastAsia="sl-SI"/>
              </w:rPr>
            </w:pPr>
          </w:p>
        </w:tc>
      </w:tr>
      <w:tr w:rsidR="005C33F0" w:rsidRPr="00907D01" w14:paraId="0E14F65E" w14:textId="77777777" w:rsidTr="00092F4A">
        <w:trPr>
          <w:jc w:val="center"/>
        </w:trPr>
        <w:tc>
          <w:tcPr>
            <w:tcW w:w="1555" w:type="dxa"/>
            <w:shd w:val="clear" w:color="auto" w:fill="auto"/>
            <w:vAlign w:val="center"/>
          </w:tcPr>
          <w:p w14:paraId="67B51CB6" w14:textId="77777777" w:rsidR="005C33F0" w:rsidRPr="00907D01" w:rsidRDefault="005C33F0" w:rsidP="00092F4A">
            <w:pPr>
              <w:spacing w:after="0" w:line="240" w:lineRule="auto"/>
              <w:rPr>
                <w:rFonts w:ascii="Arial" w:eastAsia="Times New Roman" w:hAnsi="Arial" w:cs="Arial"/>
                <w:sz w:val="20"/>
                <w:szCs w:val="20"/>
                <w:lang w:eastAsia="sl-SI"/>
              </w:rPr>
            </w:pPr>
          </w:p>
        </w:tc>
        <w:tc>
          <w:tcPr>
            <w:tcW w:w="1701" w:type="dxa"/>
            <w:shd w:val="clear" w:color="auto" w:fill="auto"/>
            <w:vAlign w:val="center"/>
          </w:tcPr>
          <w:p w14:paraId="2A1B6D73" w14:textId="77777777" w:rsidR="005C33F0" w:rsidRPr="00907D01" w:rsidRDefault="005C33F0" w:rsidP="00092F4A">
            <w:pPr>
              <w:spacing w:after="0" w:line="240" w:lineRule="auto"/>
              <w:rPr>
                <w:rFonts w:ascii="Times New Roman" w:eastAsia="Times New Roman" w:hAnsi="Times New Roman" w:cs="Times New Roman"/>
                <w:sz w:val="24"/>
                <w:szCs w:val="24"/>
                <w:lang w:eastAsia="sl-SI"/>
              </w:rPr>
            </w:pPr>
          </w:p>
        </w:tc>
        <w:tc>
          <w:tcPr>
            <w:tcW w:w="5806" w:type="dxa"/>
            <w:shd w:val="clear" w:color="auto" w:fill="auto"/>
          </w:tcPr>
          <w:p w14:paraId="7942ADDD" w14:textId="77777777" w:rsidR="005C33F0" w:rsidRPr="00907D01" w:rsidRDefault="005C33F0" w:rsidP="00092F4A">
            <w:pPr>
              <w:spacing w:after="0" w:line="240" w:lineRule="auto"/>
              <w:jc w:val="both"/>
              <w:rPr>
                <w:rFonts w:ascii="Arial" w:eastAsia="Times New Roman" w:hAnsi="Arial" w:cs="Arial"/>
                <w:sz w:val="20"/>
                <w:szCs w:val="20"/>
                <w:lang w:eastAsia="sl-SI"/>
              </w:rPr>
            </w:pPr>
          </w:p>
        </w:tc>
      </w:tr>
      <w:tr w:rsidR="005C33F0" w:rsidRPr="00907D01" w14:paraId="11B90838" w14:textId="77777777" w:rsidTr="00092F4A">
        <w:trPr>
          <w:jc w:val="center"/>
        </w:trPr>
        <w:tc>
          <w:tcPr>
            <w:tcW w:w="1555" w:type="dxa"/>
            <w:shd w:val="clear" w:color="auto" w:fill="auto"/>
            <w:vAlign w:val="center"/>
          </w:tcPr>
          <w:p w14:paraId="553C2A05" w14:textId="77777777" w:rsidR="005C33F0" w:rsidRPr="00907D01" w:rsidRDefault="005C33F0" w:rsidP="00092F4A">
            <w:pPr>
              <w:spacing w:after="0" w:line="240" w:lineRule="auto"/>
              <w:rPr>
                <w:rFonts w:ascii="Arial" w:eastAsia="Times New Roman" w:hAnsi="Arial" w:cs="Arial"/>
                <w:sz w:val="20"/>
                <w:szCs w:val="20"/>
                <w:lang w:eastAsia="sl-SI"/>
              </w:rPr>
            </w:pPr>
          </w:p>
        </w:tc>
        <w:tc>
          <w:tcPr>
            <w:tcW w:w="1701" w:type="dxa"/>
            <w:shd w:val="clear" w:color="auto" w:fill="auto"/>
            <w:vAlign w:val="center"/>
          </w:tcPr>
          <w:p w14:paraId="0024F2AA" w14:textId="77777777" w:rsidR="005C33F0" w:rsidRPr="00907D01" w:rsidRDefault="005C33F0" w:rsidP="00092F4A">
            <w:pPr>
              <w:spacing w:after="0" w:line="240" w:lineRule="auto"/>
              <w:rPr>
                <w:rFonts w:ascii="Times New Roman" w:eastAsia="Times New Roman" w:hAnsi="Times New Roman" w:cs="Times New Roman"/>
                <w:sz w:val="24"/>
                <w:szCs w:val="24"/>
                <w:lang w:eastAsia="sl-SI"/>
              </w:rPr>
            </w:pPr>
          </w:p>
        </w:tc>
        <w:tc>
          <w:tcPr>
            <w:tcW w:w="5806" w:type="dxa"/>
            <w:shd w:val="clear" w:color="auto" w:fill="auto"/>
          </w:tcPr>
          <w:p w14:paraId="247E0601" w14:textId="77777777" w:rsidR="005C33F0" w:rsidRPr="00907D01" w:rsidRDefault="005C33F0" w:rsidP="00092F4A">
            <w:pPr>
              <w:spacing w:after="0" w:line="240" w:lineRule="auto"/>
              <w:jc w:val="both"/>
              <w:rPr>
                <w:rFonts w:ascii="Arial" w:eastAsia="Times New Roman" w:hAnsi="Arial" w:cs="Arial"/>
                <w:sz w:val="20"/>
                <w:szCs w:val="20"/>
                <w:lang w:eastAsia="sl-SI"/>
              </w:rPr>
            </w:pPr>
          </w:p>
        </w:tc>
      </w:tr>
      <w:tr w:rsidR="005C33F0" w:rsidRPr="00907D01" w14:paraId="334BA901" w14:textId="77777777" w:rsidTr="00092F4A">
        <w:trPr>
          <w:jc w:val="center"/>
        </w:trPr>
        <w:tc>
          <w:tcPr>
            <w:tcW w:w="1555" w:type="dxa"/>
            <w:shd w:val="clear" w:color="auto" w:fill="auto"/>
            <w:vAlign w:val="center"/>
          </w:tcPr>
          <w:p w14:paraId="027D0285" w14:textId="77777777" w:rsidR="005C33F0" w:rsidRPr="00907D01" w:rsidRDefault="005C33F0" w:rsidP="00092F4A">
            <w:pPr>
              <w:spacing w:after="0" w:line="240" w:lineRule="auto"/>
              <w:rPr>
                <w:rFonts w:ascii="Arial" w:eastAsia="Times New Roman" w:hAnsi="Arial" w:cs="Arial"/>
                <w:sz w:val="20"/>
                <w:szCs w:val="20"/>
                <w:lang w:eastAsia="sl-SI"/>
              </w:rPr>
            </w:pPr>
          </w:p>
        </w:tc>
        <w:tc>
          <w:tcPr>
            <w:tcW w:w="1701" w:type="dxa"/>
            <w:shd w:val="clear" w:color="auto" w:fill="auto"/>
            <w:vAlign w:val="center"/>
          </w:tcPr>
          <w:p w14:paraId="10D6684F" w14:textId="77777777" w:rsidR="005C33F0" w:rsidRPr="00907D01" w:rsidRDefault="005C33F0" w:rsidP="00092F4A">
            <w:pPr>
              <w:spacing w:after="0" w:line="240" w:lineRule="auto"/>
              <w:rPr>
                <w:rFonts w:ascii="Times New Roman" w:eastAsia="Times New Roman" w:hAnsi="Times New Roman" w:cs="Times New Roman"/>
                <w:sz w:val="24"/>
                <w:szCs w:val="24"/>
                <w:lang w:eastAsia="sl-SI"/>
              </w:rPr>
            </w:pPr>
          </w:p>
        </w:tc>
        <w:tc>
          <w:tcPr>
            <w:tcW w:w="5806" w:type="dxa"/>
            <w:shd w:val="clear" w:color="auto" w:fill="auto"/>
          </w:tcPr>
          <w:p w14:paraId="0C6C56D4" w14:textId="77777777" w:rsidR="005C33F0" w:rsidRPr="00907D01" w:rsidRDefault="005C33F0" w:rsidP="00092F4A">
            <w:pPr>
              <w:spacing w:after="0" w:line="240" w:lineRule="auto"/>
              <w:jc w:val="both"/>
              <w:rPr>
                <w:rFonts w:ascii="Arial" w:eastAsia="Times New Roman" w:hAnsi="Arial" w:cs="Arial"/>
                <w:sz w:val="20"/>
                <w:szCs w:val="20"/>
                <w:lang w:eastAsia="sl-SI"/>
              </w:rPr>
            </w:pPr>
          </w:p>
        </w:tc>
      </w:tr>
      <w:tr w:rsidR="005C33F0" w:rsidRPr="00907D01" w14:paraId="2D3C6F05" w14:textId="77777777" w:rsidTr="00092F4A">
        <w:trPr>
          <w:jc w:val="center"/>
        </w:trPr>
        <w:tc>
          <w:tcPr>
            <w:tcW w:w="1555" w:type="dxa"/>
            <w:shd w:val="clear" w:color="auto" w:fill="auto"/>
            <w:vAlign w:val="center"/>
          </w:tcPr>
          <w:p w14:paraId="789F68B9" w14:textId="77777777" w:rsidR="005C33F0" w:rsidRPr="00907D01" w:rsidRDefault="005C33F0" w:rsidP="00092F4A">
            <w:pPr>
              <w:spacing w:after="0" w:line="240" w:lineRule="auto"/>
              <w:rPr>
                <w:rFonts w:ascii="Arial" w:eastAsia="Times New Roman" w:hAnsi="Arial" w:cs="Arial"/>
                <w:sz w:val="20"/>
                <w:szCs w:val="20"/>
                <w:lang w:eastAsia="sl-SI"/>
              </w:rPr>
            </w:pPr>
          </w:p>
        </w:tc>
        <w:tc>
          <w:tcPr>
            <w:tcW w:w="1701" w:type="dxa"/>
            <w:shd w:val="clear" w:color="auto" w:fill="auto"/>
            <w:vAlign w:val="center"/>
          </w:tcPr>
          <w:p w14:paraId="1681677D" w14:textId="77777777" w:rsidR="005C33F0" w:rsidRPr="00907D01" w:rsidRDefault="005C33F0" w:rsidP="00092F4A">
            <w:pPr>
              <w:spacing w:after="0" w:line="240" w:lineRule="auto"/>
              <w:rPr>
                <w:rFonts w:ascii="Times New Roman" w:eastAsia="Times New Roman" w:hAnsi="Times New Roman" w:cs="Times New Roman"/>
                <w:sz w:val="24"/>
                <w:szCs w:val="24"/>
                <w:lang w:eastAsia="sl-SI"/>
              </w:rPr>
            </w:pPr>
          </w:p>
        </w:tc>
        <w:tc>
          <w:tcPr>
            <w:tcW w:w="5806" w:type="dxa"/>
            <w:shd w:val="clear" w:color="auto" w:fill="auto"/>
          </w:tcPr>
          <w:p w14:paraId="7D6BD7A2" w14:textId="77777777" w:rsidR="005C33F0" w:rsidRPr="00907D01" w:rsidRDefault="005C33F0" w:rsidP="00092F4A">
            <w:pPr>
              <w:spacing w:after="0" w:line="240" w:lineRule="auto"/>
              <w:jc w:val="both"/>
              <w:rPr>
                <w:rFonts w:ascii="Arial" w:eastAsia="Times New Roman" w:hAnsi="Arial" w:cs="Arial"/>
                <w:sz w:val="20"/>
                <w:szCs w:val="20"/>
                <w:lang w:eastAsia="sl-SI"/>
              </w:rPr>
            </w:pPr>
          </w:p>
        </w:tc>
      </w:tr>
      <w:tr w:rsidR="005C33F0" w:rsidRPr="00907D01" w14:paraId="6D859FF7" w14:textId="77777777" w:rsidTr="00092F4A">
        <w:trPr>
          <w:jc w:val="center"/>
        </w:trPr>
        <w:tc>
          <w:tcPr>
            <w:tcW w:w="1555" w:type="dxa"/>
            <w:shd w:val="clear" w:color="auto" w:fill="auto"/>
            <w:vAlign w:val="center"/>
          </w:tcPr>
          <w:p w14:paraId="027BCE63" w14:textId="77777777" w:rsidR="005C33F0" w:rsidRPr="00907D01" w:rsidRDefault="005C33F0" w:rsidP="00092F4A">
            <w:pPr>
              <w:spacing w:after="0" w:line="240" w:lineRule="auto"/>
              <w:rPr>
                <w:rFonts w:ascii="Arial" w:eastAsia="Times New Roman" w:hAnsi="Arial" w:cs="Arial"/>
                <w:sz w:val="20"/>
                <w:szCs w:val="20"/>
                <w:lang w:eastAsia="sl-SI"/>
              </w:rPr>
            </w:pPr>
          </w:p>
        </w:tc>
        <w:tc>
          <w:tcPr>
            <w:tcW w:w="1701" w:type="dxa"/>
            <w:shd w:val="clear" w:color="auto" w:fill="auto"/>
            <w:vAlign w:val="center"/>
          </w:tcPr>
          <w:p w14:paraId="62A96EF3" w14:textId="77777777" w:rsidR="005C33F0" w:rsidRPr="00907D01" w:rsidRDefault="005C33F0" w:rsidP="00092F4A">
            <w:pPr>
              <w:spacing w:after="0" w:line="240" w:lineRule="auto"/>
              <w:rPr>
                <w:rFonts w:ascii="Times New Roman" w:eastAsia="Times New Roman" w:hAnsi="Times New Roman" w:cs="Times New Roman"/>
                <w:sz w:val="24"/>
                <w:szCs w:val="24"/>
                <w:lang w:eastAsia="sl-SI"/>
              </w:rPr>
            </w:pPr>
          </w:p>
        </w:tc>
        <w:tc>
          <w:tcPr>
            <w:tcW w:w="5806" w:type="dxa"/>
            <w:shd w:val="clear" w:color="auto" w:fill="auto"/>
          </w:tcPr>
          <w:p w14:paraId="191248F5" w14:textId="77777777" w:rsidR="005C33F0" w:rsidRPr="00907D01" w:rsidRDefault="005C33F0" w:rsidP="00092F4A">
            <w:pPr>
              <w:spacing w:after="0" w:line="240" w:lineRule="auto"/>
              <w:jc w:val="both"/>
              <w:rPr>
                <w:rFonts w:ascii="Arial" w:eastAsia="Times New Roman" w:hAnsi="Arial" w:cs="Arial"/>
                <w:sz w:val="20"/>
                <w:szCs w:val="20"/>
                <w:lang w:eastAsia="sl-SI"/>
              </w:rPr>
            </w:pPr>
          </w:p>
        </w:tc>
      </w:tr>
    </w:tbl>
    <w:p w14:paraId="3A56B314"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2B20D2EB"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2548543E"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62D4A451" w14:textId="77777777" w:rsidR="005C33F0" w:rsidRPr="00907D01" w:rsidRDefault="005C33F0" w:rsidP="005C33F0">
      <w:pPr>
        <w:spacing w:after="0" w:line="240" w:lineRule="auto"/>
        <w:jc w:val="both"/>
        <w:rPr>
          <w:rFonts w:ascii="Arial" w:eastAsia="Times New Roman" w:hAnsi="Arial" w:cs="Arial"/>
          <w:b/>
          <w:sz w:val="24"/>
          <w:szCs w:val="24"/>
          <w:lang w:eastAsia="sl-SI"/>
        </w:rPr>
        <w:sectPr w:rsidR="005C33F0" w:rsidRPr="00907D01" w:rsidSect="005C33F0">
          <w:pgSz w:w="11906" w:h="16838"/>
          <w:pgMar w:top="1304" w:right="1304" w:bottom="1304" w:left="1304" w:header="709" w:footer="709" w:gutter="0"/>
          <w:pgNumType w:start="1"/>
          <w:cols w:space="708"/>
          <w:docGrid w:linePitch="360"/>
        </w:sectPr>
      </w:pPr>
    </w:p>
    <w:p w14:paraId="12B09072" w14:textId="77777777" w:rsidR="005C33F0" w:rsidRPr="00907D01" w:rsidRDefault="005C33F0" w:rsidP="005C33F0">
      <w:pPr>
        <w:spacing w:after="0" w:line="240" w:lineRule="auto"/>
        <w:jc w:val="both"/>
        <w:rPr>
          <w:rFonts w:ascii="Arial" w:eastAsia="Times New Roman" w:hAnsi="Arial" w:cs="Arial"/>
          <w:b/>
          <w:sz w:val="24"/>
          <w:szCs w:val="24"/>
          <w:lang w:eastAsia="sl-SI"/>
        </w:rPr>
      </w:pPr>
      <w:r w:rsidRPr="00907D01">
        <w:rPr>
          <w:rFonts w:ascii="Arial" w:eastAsia="Times New Roman" w:hAnsi="Arial" w:cs="Arial"/>
          <w:b/>
          <w:sz w:val="24"/>
          <w:szCs w:val="24"/>
          <w:lang w:eastAsia="sl-SI"/>
        </w:rPr>
        <w:t>Priloga 2: Vrste osebnih podatkov in pravne podlage za obdelavo</w:t>
      </w:r>
    </w:p>
    <w:p w14:paraId="1AA210CD" w14:textId="77777777" w:rsidR="005C33F0" w:rsidRPr="00907D01" w:rsidRDefault="005C33F0" w:rsidP="005C33F0">
      <w:pPr>
        <w:spacing w:after="0" w:line="240" w:lineRule="auto"/>
        <w:jc w:val="both"/>
        <w:rPr>
          <w:rFonts w:ascii="Arial" w:eastAsia="Times New Roman" w:hAnsi="Arial" w:cs="Arial"/>
          <w:sz w:val="20"/>
          <w:szCs w:val="20"/>
          <w:lang w:eastAsia="sl-SI"/>
        </w:rPr>
      </w:pPr>
    </w:p>
    <w:p w14:paraId="1918C454" w14:textId="77777777" w:rsidR="00E10E92" w:rsidRDefault="00E10E92"/>
    <w:sectPr w:rsidR="00E10E9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0430A" w14:textId="77777777" w:rsidR="00CC0B4C" w:rsidRDefault="00CC0B4C" w:rsidP="005C33F0">
      <w:pPr>
        <w:spacing w:after="0" w:line="240" w:lineRule="auto"/>
      </w:pPr>
      <w:r>
        <w:separator/>
      </w:r>
    </w:p>
  </w:endnote>
  <w:endnote w:type="continuationSeparator" w:id="0">
    <w:p w14:paraId="1EA123E4" w14:textId="77777777" w:rsidR="00CC0B4C" w:rsidRDefault="00CC0B4C" w:rsidP="005C33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1410498932"/>
      <w:docPartObj>
        <w:docPartGallery w:val="Page Numbers (Bottom of Page)"/>
        <w:docPartUnique/>
      </w:docPartObj>
    </w:sdtPr>
    <w:sdtEndPr>
      <w:rPr>
        <w:color w:val="000000" w:themeColor="text1"/>
      </w:rPr>
    </w:sdtEndPr>
    <w:sdtContent>
      <w:sdt>
        <w:sdtPr>
          <w:rPr>
            <w:rFonts w:ascii="Arial" w:hAnsi="Arial" w:cs="Arial"/>
            <w:color w:val="000000" w:themeColor="text1"/>
            <w:sz w:val="16"/>
            <w:szCs w:val="16"/>
          </w:rPr>
          <w:id w:val="-1769616900"/>
          <w:docPartObj>
            <w:docPartGallery w:val="Page Numbers (Top of Page)"/>
            <w:docPartUnique/>
          </w:docPartObj>
        </w:sdtPr>
        <w:sdtEndPr/>
        <w:sdtContent>
          <w:p w14:paraId="0DF5FB34" w14:textId="77777777" w:rsidR="005C33F0" w:rsidRPr="004E03B6" w:rsidRDefault="005C33F0">
            <w:pPr>
              <w:pStyle w:val="Noga"/>
              <w:jc w:val="right"/>
              <w:rPr>
                <w:rFonts w:ascii="Arial" w:hAnsi="Arial" w:cs="Arial"/>
                <w:color w:val="000000" w:themeColor="text1"/>
                <w:sz w:val="16"/>
                <w:szCs w:val="16"/>
              </w:rPr>
            </w:pPr>
            <w:r w:rsidRPr="004E03B6">
              <w:rPr>
                <w:rFonts w:ascii="Arial" w:hAnsi="Arial" w:cs="Arial"/>
                <w:color w:val="000000" w:themeColor="text1"/>
                <w:sz w:val="16"/>
                <w:szCs w:val="16"/>
              </w:rPr>
              <w:t xml:space="preserve">Stran </w:t>
            </w:r>
            <w:r w:rsidRPr="004E03B6">
              <w:rPr>
                <w:rFonts w:ascii="Arial" w:hAnsi="Arial" w:cs="Arial"/>
                <w:color w:val="000000" w:themeColor="text1"/>
                <w:sz w:val="16"/>
                <w:szCs w:val="16"/>
              </w:rPr>
              <w:fldChar w:fldCharType="begin"/>
            </w:r>
            <w:r w:rsidRPr="004E03B6">
              <w:rPr>
                <w:rFonts w:ascii="Arial" w:hAnsi="Arial" w:cs="Arial"/>
                <w:color w:val="000000" w:themeColor="text1"/>
                <w:sz w:val="16"/>
                <w:szCs w:val="16"/>
              </w:rPr>
              <w:instrText>PAGE</w:instrText>
            </w:r>
            <w:r w:rsidRPr="004E03B6">
              <w:rPr>
                <w:rFonts w:ascii="Arial" w:hAnsi="Arial" w:cs="Arial"/>
                <w:color w:val="000000" w:themeColor="text1"/>
                <w:sz w:val="16"/>
                <w:szCs w:val="16"/>
              </w:rPr>
              <w:fldChar w:fldCharType="separate"/>
            </w:r>
            <w:r w:rsidRPr="004E03B6">
              <w:rPr>
                <w:rFonts w:ascii="Arial" w:hAnsi="Arial" w:cs="Arial"/>
                <w:color w:val="000000" w:themeColor="text1"/>
                <w:sz w:val="16"/>
                <w:szCs w:val="16"/>
              </w:rPr>
              <w:t>2</w:t>
            </w:r>
            <w:r w:rsidRPr="004E03B6">
              <w:rPr>
                <w:rFonts w:ascii="Arial" w:hAnsi="Arial" w:cs="Arial"/>
                <w:color w:val="000000" w:themeColor="text1"/>
                <w:sz w:val="16"/>
                <w:szCs w:val="16"/>
              </w:rPr>
              <w:fldChar w:fldCharType="end"/>
            </w:r>
            <w:r w:rsidRPr="004E03B6">
              <w:rPr>
                <w:rFonts w:ascii="Arial" w:hAnsi="Arial" w:cs="Arial"/>
                <w:color w:val="000000" w:themeColor="text1"/>
                <w:sz w:val="16"/>
                <w:szCs w:val="16"/>
              </w:rPr>
              <w:t xml:space="preserve"> od </w:t>
            </w:r>
            <w:r w:rsidRPr="004E03B6">
              <w:rPr>
                <w:rFonts w:ascii="Arial" w:hAnsi="Arial" w:cs="Arial"/>
                <w:color w:val="000000" w:themeColor="text1"/>
                <w:sz w:val="16"/>
                <w:szCs w:val="16"/>
              </w:rPr>
              <w:fldChar w:fldCharType="begin"/>
            </w:r>
            <w:r w:rsidRPr="004E03B6">
              <w:rPr>
                <w:rFonts w:ascii="Arial" w:hAnsi="Arial" w:cs="Arial"/>
                <w:color w:val="000000" w:themeColor="text1"/>
                <w:sz w:val="16"/>
                <w:szCs w:val="16"/>
              </w:rPr>
              <w:instrText>NUMPAGES</w:instrText>
            </w:r>
            <w:r w:rsidRPr="004E03B6">
              <w:rPr>
                <w:rFonts w:ascii="Arial" w:hAnsi="Arial" w:cs="Arial"/>
                <w:color w:val="000000" w:themeColor="text1"/>
                <w:sz w:val="16"/>
                <w:szCs w:val="16"/>
              </w:rPr>
              <w:fldChar w:fldCharType="separate"/>
            </w:r>
            <w:r w:rsidRPr="004E03B6">
              <w:rPr>
                <w:rFonts w:ascii="Arial" w:hAnsi="Arial" w:cs="Arial"/>
                <w:color w:val="000000" w:themeColor="text1"/>
                <w:sz w:val="16"/>
                <w:szCs w:val="16"/>
              </w:rPr>
              <w:t>2</w:t>
            </w:r>
            <w:r w:rsidRPr="004E03B6">
              <w:rPr>
                <w:rFonts w:ascii="Arial" w:hAnsi="Arial" w:cs="Arial"/>
                <w:color w:val="000000" w:themeColor="text1"/>
                <w:sz w:val="16"/>
                <w:szCs w:val="16"/>
              </w:rPr>
              <w:fldChar w:fldCharType="end"/>
            </w:r>
          </w:p>
        </w:sdtContent>
      </w:sdt>
    </w:sdtContent>
  </w:sdt>
  <w:p w14:paraId="30B2A679" w14:textId="77777777" w:rsidR="005C33F0" w:rsidRPr="000A0585" w:rsidRDefault="005C33F0">
    <w:pPr>
      <w:pStyle w:val="Noga"/>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A7984" w14:textId="77777777" w:rsidR="00CC0B4C" w:rsidRDefault="00CC0B4C" w:rsidP="005C33F0">
      <w:pPr>
        <w:spacing w:after="0" w:line="240" w:lineRule="auto"/>
      </w:pPr>
      <w:r>
        <w:separator/>
      </w:r>
    </w:p>
  </w:footnote>
  <w:footnote w:type="continuationSeparator" w:id="0">
    <w:p w14:paraId="1067D00F" w14:textId="77777777" w:rsidR="00CC0B4C" w:rsidRDefault="00CC0B4C" w:rsidP="005C33F0">
      <w:pPr>
        <w:spacing w:after="0" w:line="240" w:lineRule="auto"/>
      </w:pPr>
      <w:r>
        <w:continuationSeparator/>
      </w:r>
    </w:p>
  </w:footnote>
  <w:footnote w:id="1">
    <w:p w14:paraId="4DD76A0E" w14:textId="08A63598" w:rsidR="005C33F0" w:rsidRPr="005772F3" w:rsidRDefault="005C33F0" w:rsidP="005C33F0">
      <w:pPr>
        <w:jc w:val="both"/>
        <w:rPr>
          <w:rFonts w:ascii="Arial" w:hAnsi="Arial" w:cs="Arial"/>
          <w:sz w:val="16"/>
          <w:szCs w:val="16"/>
        </w:rPr>
      </w:pPr>
      <w:r w:rsidRPr="005772F3">
        <w:rPr>
          <w:rStyle w:val="Sprotnaopomba-sklic"/>
          <w:rFonts w:ascii="Arial" w:hAnsi="Arial" w:cs="Arial"/>
          <w:sz w:val="16"/>
          <w:szCs w:val="16"/>
        </w:rPr>
        <w:footnoteRef/>
      </w:r>
      <w:r w:rsidRPr="005772F3">
        <w:rPr>
          <w:rFonts w:ascii="Arial" w:hAnsi="Arial" w:cs="Arial"/>
          <w:sz w:val="16"/>
          <w:szCs w:val="16"/>
        </w:rPr>
        <w:t xml:space="preserve"> „</w:t>
      </w:r>
      <w:proofErr w:type="spellStart"/>
      <w:r w:rsidRPr="005772F3">
        <w:rPr>
          <w:rFonts w:ascii="Arial" w:hAnsi="Arial" w:cs="Arial"/>
          <w:sz w:val="16"/>
          <w:szCs w:val="16"/>
        </w:rPr>
        <w:t>psevdonimizacija</w:t>
      </w:r>
      <w:proofErr w:type="spellEnd"/>
      <w:r w:rsidRPr="005772F3">
        <w:rPr>
          <w:rFonts w:ascii="Arial" w:hAnsi="Arial" w:cs="Arial"/>
          <w:sz w:val="16"/>
          <w:szCs w:val="16"/>
        </w:rPr>
        <w:t>“ pomeni obdelavo osebnih podatkov na tak način, da osebnih podatkov brez dodatnih informacij ni več mogoče pripisati specifičnemu posamezniku, na katerega se nanašajo osebni podatki, če se take dodatne informacije hranijo ločeno ter zanje veljajo tehnični in organizacijski ukrepi za zagotavljanje, da se osebni podatki ne pripišejo določenemu ali določljivemu posamezniku.</w:t>
      </w:r>
    </w:p>
    <w:p w14:paraId="5C0C6BA2" w14:textId="77777777" w:rsidR="005C33F0" w:rsidRDefault="005C33F0" w:rsidP="005C33F0">
      <w:pPr>
        <w:pStyle w:val="Sprotnaopomba-besedilo"/>
      </w:pPr>
    </w:p>
    <w:p w14:paraId="638A1831" w14:textId="77777777" w:rsidR="005C33F0" w:rsidRDefault="005C33F0" w:rsidP="005C33F0">
      <w:pPr>
        <w:pStyle w:val="Sprotnaopomba-besedilo"/>
      </w:pPr>
    </w:p>
  </w:footnote>
  <w:footnote w:id="2">
    <w:p w14:paraId="43CEF0AF" w14:textId="77777777" w:rsidR="005C33F0" w:rsidRPr="005772F3" w:rsidRDefault="005C33F0" w:rsidP="005C33F0">
      <w:pPr>
        <w:pStyle w:val="Pripombabesedilo"/>
        <w:rPr>
          <w:rFonts w:ascii="Arial" w:hAnsi="Arial" w:cs="Arial"/>
          <w:b/>
          <w:bCs/>
          <w:color w:val="6B7E9D"/>
          <w:sz w:val="16"/>
          <w:szCs w:val="16"/>
          <w:shd w:val="clear" w:color="auto" w:fill="FFFFFF"/>
        </w:rPr>
      </w:pPr>
      <w:r w:rsidRPr="005772F3">
        <w:rPr>
          <w:rStyle w:val="Sprotnaopomba-sklic"/>
          <w:rFonts w:ascii="Arial" w:eastAsiaTheme="majorEastAsia" w:hAnsi="Arial" w:cs="Arial"/>
          <w:sz w:val="16"/>
          <w:szCs w:val="16"/>
        </w:rPr>
        <w:footnoteRef/>
      </w:r>
      <w:r w:rsidRPr="005772F3">
        <w:rPr>
          <w:rFonts w:ascii="Arial" w:hAnsi="Arial" w:cs="Arial"/>
          <w:sz w:val="16"/>
          <w:szCs w:val="16"/>
        </w:rPr>
        <w:t xml:space="preserve"> Mišljene so določbe, kot je npr.: Uredba o poslovanju organov javne uprave z dokumentarnim gradivom:</w:t>
      </w:r>
    </w:p>
    <w:p w14:paraId="74F43E17" w14:textId="77777777" w:rsidR="005C33F0" w:rsidRPr="005772F3" w:rsidRDefault="005C33F0" w:rsidP="005C33F0">
      <w:pPr>
        <w:pStyle w:val="Pripombabesedilo"/>
        <w:rPr>
          <w:rFonts w:ascii="Arial" w:hAnsi="Arial" w:cs="Arial"/>
          <w:sz w:val="16"/>
          <w:szCs w:val="16"/>
        </w:rPr>
      </w:pPr>
      <w:r w:rsidRPr="005772F3">
        <w:rPr>
          <w:rFonts w:ascii="Arial" w:hAnsi="Arial" w:cs="Arial"/>
          <w:sz w:val="16"/>
          <w:szCs w:val="16"/>
        </w:rPr>
        <w:t>https://www.uradni-list.si/1/content?id=32841</w:t>
      </w:r>
    </w:p>
    <w:p w14:paraId="58FEF45C" w14:textId="05B6EF52" w:rsidR="005C33F0" w:rsidRPr="005772F3" w:rsidRDefault="005C33F0" w:rsidP="005C33F0">
      <w:pPr>
        <w:pStyle w:val="Pripombabesedilo"/>
        <w:rPr>
          <w:rFonts w:ascii="Arial" w:hAnsi="Arial" w:cs="Arial"/>
          <w:sz w:val="16"/>
          <w:szCs w:val="16"/>
        </w:rPr>
      </w:pPr>
      <w:r w:rsidRPr="005772F3">
        <w:rPr>
          <w:rFonts w:ascii="Arial" w:hAnsi="Arial" w:cs="Arial"/>
          <w:sz w:val="16"/>
          <w:szCs w:val="16"/>
        </w:rPr>
        <w:t xml:space="preserve">Upoštevati pa </w:t>
      </w:r>
      <w:r w:rsidR="00307C6C">
        <w:rPr>
          <w:rFonts w:ascii="Arial" w:hAnsi="Arial" w:cs="Arial"/>
          <w:sz w:val="16"/>
          <w:szCs w:val="16"/>
        </w:rPr>
        <w:t>je</w:t>
      </w:r>
      <w:r w:rsidRPr="005772F3">
        <w:rPr>
          <w:rFonts w:ascii="Arial" w:hAnsi="Arial" w:cs="Arial"/>
          <w:sz w:val="16"/>
          <w:szCs w:val="16"/>
        </w:rPr>
        <w:t xml:space="preserve"> potrebno tudi Pravilnik o določanju rokov hranjenja dokumentarnega gradiva v javni upravi:</w:t>
      </w:r>
    </w:p>
    <w:p w14:paraId="47F15EF0" w14:textId="77777777" w:rsidR="005C33F0" w:rsidRPr="005772F3" w:rsidRDefault="005C33F0" w:rsidP="005C33F0">
      <w:pPr>
        <w:pStyle w:val="Sprotnaopomba-besedilo"/>
        <w:rPr>
          <w:rFonts w:ascii="Arial" w:hAnsi="Arial" w:cs="Arial"/>
          <w:sz w:val="16"/>
          <w:szCs w:val="16"/>
        </w:rPr>
      </w:pPr>
      <w:r w:rsidRPr="005772F3">
        <w:rPr>
          <w:rFonts w:ascii="Arial" w:hAnsi="Arial" w:cs="Arial"/>
          <w:sz w:val="16"/>
          <w:szCs w:val="16"/>
        </w:rPr>
        <w:t>https://www.uradni-list.si/1/content?id=93111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4446"/>
    </w:tblGrid>
    <w:tr w:rsidR="005C33F0" w:rsidRPr="007B20EA" w14:paraId="78D4B877" w14:textId="77777777" w:rsidTr="005C33F0">
      <w:tc>
        <w:tcPr>
          <w:tcW w:w="4446" w:type="dxa"/>
          <w:shd w:val="clear" w:color="auto" w:fill="auto"/>
        </w:tcPr>
        <w:p w14:paraId="2FFBF7FC" w14:textId="64B67ABC" w:rsidR="005C33F0" w:rsidRPr="007B20EA" w:rsidRDefault="005C33F0" w:rsidP="00F41191">
          <w:pPr>
            <w:pStyle w:val="Glava"/>
            <w:rPr>
              <w:rFonts w:ascii="Arial" w:hAnsi="Arial" w:cs="Arial"/>
              <w:sz w:val="18"/>
              <w:szCs w:val="18"/>
            </w:rPr>
          </w:pPr>
        </w:p>
      </w:tc>
    </w:tr>
  </w:tbl>
  <w:p w14:paraId="13B59EC0" w14:textId="6366D783" w:rsidR="005C33F0" w:rsidRDefault="005C33F0" w:rsidP="00F4119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A5CEE" w14:textId="478F5D28" w:rsidR="005C33F0" w:rsidRDefault="005C33F0">
    <w:pPr>
      <w:pStyle w:val="Glava"/>
    </w:pPr>
    <w:r>
      <w:rPr>
        <w:rFonts w:ascii="Arial" w:hAnsi="Arial" w:cs="Arial"/>
        <w:noProof/>
        <w:sz w:val="18"/>
        <w:szCs w:val="18"/>
      </w:rPr>
      <w:drawing>
        <wp:inline distT="0" distB="0" distL="0" distR="0" wp14:anchorId="61F59FB8" wp14:editId="6018ADE8">
          <wp:extent cx="2676525" cy="475615"/>
          <wp:effectExtent l="0" t="0" r="9525" b="635"/>
          <wp:docPr id="173211" name="Slika 1" descr="Slika, ki vsebuje besede besedilo, pisava, posnetek zaslo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11" name="Slika 1" descr="Slika, ki vsebuje besede besedilo, pisava, posnetek zaslona, logotip&#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6525" cy="475615"/>
                  </a:xfrm>
                  <a:prstGeom prst="rect">
                    <a:avLst/>
                  </a:prstGeom>
                  <a:noFill/>
                </pic:spPr>
              </pic:pic>
            </a:graphicData>
          </a:graphic>
        </wp:inline>
      </w:drawing>
    </w:r>
    <w:r>
      <w:rPr>
        <w:noProof/>
      </w:rPr>
      <w:drawing>
        <wp:anchor distT="0" distB="0" distL="114300" distR="114300" simplePos="0" relativeHeight="251659264" behindDoc="0" locked="0" layoutInCell="1" allowOverlap="1" wp14:anchorId="2F9EFC7C" wp14:editId="59008073">
          <wp:simplePos x="0" y="0"/>
          <wp:positionH relativeFrom="page">
            <wp:posOffset>94615</wp:posOffset>
          </wp:positionH>
          <wp:positionV relativeFrom="page">
            <wp:posOffset>-17145</wp:posOffset>
          </wp:positionV>
          <wp:extent cx="3535680" cy="1087120"/>
          <wp:effectExtent l="0" t="0" r="0" b="0"/>
          <wp:wrapSquare wrapText="bothSides"/>
          <wp:docPr id="1344879198" name="Slika 1344879198" descr="Slika, ki vsebuje besede besedilo, posnetek zaslona, pisav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879198" name="Slika 1344879198" descr="Slika, ki vsebuje besede besedilo, posnetek zaslona, pisava, oblikovanje&#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535680" cy="10871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91399"/>
    <w:multiLevelType w:val="hybridMultilevel"/>
    <w:tmpl w:val="ED5202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875225D"/>
    <w:multiLevelType w:val="hybridMultilevel"/>
    <w:tmpl w:val="DF4AD9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C904B9"/>
    <w:multiLevelType w:val="hybridMultilevel"/>
    <w:tmpl w:val="BC966E3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3B37633"/>
    <w:multiLevelType w:val="hybridMultilevel"/>
    <w:tmpl w:val="911AF5D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9F92857"/>
    <w:multiLevelType w:val="multilevel"/>
    <w:tmpl w:val="F0429494"/>
    <w:lvl w:ilvl="0">
      <w:start w:val="1"/>
      <w:numFmt w:val="decimal"/>
      <w:lvlText w:val="%1."/>
      <w:legacy w:legacy="1" w:legacySpace="120" w:legacyIndent="360"/>
      <w:lvlJc w:val="left"/>
      <w:pPr>
        <w:ind w:left="360" w:hanging="360"/>
      </w:pPr>
      <w:rPr>
        <w:rFonts w:ascii="Arial" w:hAnsi="Arial" w:cs="Arial" w:hint="default"/>
      </w:rPr>
    </w:lvl>
    <w:lvl w:ilvl="1">
      <w:start w:val="6"/>
      <w:numFmt w:val="upperRoman"/>
      <w:lvlText w:val="%2."/>
      <w:legacy w:legacy="1" w:legacySpace="120" w:legacyIndent="720"/>
      <w:lvlJc w:val="left"/>
      <w:pPr>
        <w:ind w:left="1080" w:hanging="720"/>
      </w:pPr>
    </w:lvl>
    <w:lvl w:ilvl="2">
      <w:start w:val="1"/>
      <w:numFmt w:val="lowerRoman"/>
      <w:lvlText w:val="%3."/>
      <w:legacy w:legacy="1" w:legacySpace="120" w:legacyIndent="180"/>
      <w:lvlJc w:val="left"/>
      <w:pPr>
        <w:ind w:left="1260" w:hanging="180"/>
      </w:pPr>
    </w:lvl>
    <w:lvl w:ilvl="3">
      <w:start w:val="1"/>
      <w:numFmt w:val="bullet"/>
      <w:lvlText w:val=""/>
      <w:lvlJc w:val="left"/>
      <w:pPr>
        <w:ind w:left="1620" w:hanging="360"/>
      </w:pPr>
      <w:rPr>
        <w:rFonts w:ascii="Symbol" w:hAnsi="Symbol" w:hint="default"/>
      </w:r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5" w15:restartNumberingAfterBreak="0">
    <w:nsid w:val="297703A7"/>
    <w:multiLevelType w:val="hybridMultilevel"/>
    <w:tmpl w:val="94C02B7C"/>
    <w:lvl w:ilvl="0" w:tplc="5F64D47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0AA1962"/>
    <w:multiLevelType w:val="hybridMultilevel"/>
    <w:tmpl w:val="DF8470D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F7F3CFB"/>
    <w:multiLevelType w:val="hybridMultilevel"/>
    <w:tmpl w:val="5FE685CA"/>
    <w:lvl w:ilvl="0" w:tplc="44F02038">
      <w:start w:val="1"/>
      <w:numFmt w:val="decimal"/>
      <w:lvlText w:val="%1."/>
      <w:lvlJc w:val="left"/>
      <w:pPr>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6774D8E"/>
    <w:multiLevelType w:val="hybridMultilevel"/>
    <w:tmpl w:val="E8686F1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7E9447B8"/>
    <w:multiLevelType w:val="hybridMultilevel"/>
    <w:tmpl w:val="4008EE6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154374849">
    <w:abstractNumId w:val="4"/>
  </w:num>
  <w:num w:numId="2" w16cid:durableId="667902801">
    <w:abstractNumId w:val="3"/>
  </w:num>
  <w:num w:numId="3" w16cid:durableId="1728066114">
    <w:abstractNumId w:val="9"/>
  </w:num>
  <w:num w:numId="4" w16cid:durableId="1463957872">
    <w:abstractNumId w:val="0"/>
  </w:num>
  <w:num w:numId="5" w16cid:durableId="765810429">
    <w:abstractNumId w:val="8"/>
  </w:num>
  <w:num w:numId="6" w16cid:durableId="2083139437">
    <w:abstractNumId w:val="7"/>
  </w:num>
  <w:num w:numId="7" w16cid:durableId="310717483">
    <w:abstractNumId w:val="1"/>
  </w:num>
  <w:num w:numId="8" w16cid:durableId="874535807">
    <w:abstractNumId w:val="2"/>
  </w:num>
  <w:num w:numId="9" w16cid:durableId="1571846525">
    <w:abstractNumId w:val="6"/>
  </w:num>
  <w:num w:numId="10" w16cid:durableId="12435668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3F0"/>
    <w:rsid w:val="00076741"/>
    <w:rsid w:val="00083B1B"/>
    <w:rsid w:val="00091639"/>
    <w:rsid w:val="000C5702"/>
    <w:rsid w:val="000E6B1C"/>
    <w:rsid w:val="00133A2A"/>
    <w:rsid w:val="00141FE4"/>
    <w:rsid w:val="00171D79"/>
    <w:rsid w:val="001C558A"/>
    <w:rsid w:val="00210664"/>
    <w:rsid w:val="0025626C"/>
    <w:rsid w:val="002F420C"/>
    <w:rsid w:val="00307C6C"/>
    <w:rsid w:val="00316435"/>
    <w:rsid w:val="003B5746"/>
    <w:rsid w:val="004A58C3"/>
    <w:rsid w:val="004E267C"/>
    <w:rsid w:val="005C33F0"/>
    <w:rsid w:val="006A1E54"/>
    <w:rsid w:val="006A388F"/>
    <w:rsid w:val="006A3CED"/>
    <w:rsid w:val="006F680E"/>
    <w:rsid w:val="007014D6"/>
    <w:rsid w:val="00747D6B"/>
    <w:rsid w:val="007C1D54"/>
    <w:rsid w:val="00970DD1"/>
    <w:rsid w:val="009734E6"/>
    <w:rsid w:val="00976242"/>
    <w:rsid w:val="009849F9"/>
    <w:rsid w:val="00AF3D2F"/>
    <w:rsid w:val="00B24DB8"/>
    <w:rsid w:val="00B64687"/>
    <w:rsid w:val="00BB0591"/>
    <w:rsid w:val="00C70BBA"/>
    <w:rsid w:val="00CC0B4C"/>
    <w:rsid w:val="00CE69CA"/>
    <w:rsid w:val="00D01976"/>
    <w:rsid w:val="00E10E92"/>
    <w:rsid w:val="00E40A2C"/>
    <w:rsid w:val="00E66D2A"/>
    <w:rsid w:val="00E772EC"/>
    <w:rsid w:val="00F34401"/>
    <w:rsid w:val="00F474AF"/>
    <w:rsid w:val="00FD5B0E"/>
    <w:rsid w:val="00FD7E84"/>
    <w:rsid w:val="00FE54A7"/>
    <w:rsid w:val="00FF0D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55FA9F"/>
  <w15:chartTrackingRefBased/>
  <w15:docId w15:val="{202306EA-0BC9-42CF-ABBB-69D3A986F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C33F0"/>
    <w:rPr>
      <w:kern w:val="0"/>
      <w14:ligatures w14:val="none"/>
    </w:rPr>
  </w:style>
  <w:style w:type="paragraph" w:styleId="Naslov1">
    <w:name w:val="heading 1"/>
    <w:basedOn w:val="Navaden"/>
    <w:next w:val="Navaden"/>
    <w:link w:val="Naslov1Znak"/>
    <w:uiPriority w:val="9"/>
    <w:qFormat/>
    <w:rsid w:val="005C33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5C33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5C33F0"/>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5C33F0"/>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5C33F0"/>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5C33F0"/>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C33F0"/>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C33F0"/>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C33F0"/>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C33F0"/>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5C33F0"/>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5C33F0"/>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5C33F0"/>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5C33F0"/>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5C33F0"/>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5C33F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5C33F0"/>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5C33F0"/>
    <w:rPr>
      <w:rFonts w:eastAsiaTheme="majorEastAsia" w:cstheme="majorBidi"/>
      <w:color w:val="272727" w:themeColor="text1" w:themeTint="D8"/>
    </w:rPr>
  </w:style>
  <w:style w:type="paragraph" w:styleId="Naslov">
    <w:name w:val="Title"/>
    <w:basedOn w:val="Navaden"/>
    <w:next w:val="Navaden"/>
    <w:link w:val="NaslovZnak"/>
    <w:uiPriority w:val="10"/>
    <w:qFormat/>
    <w:rsid w:val="005C33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C33F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C33F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C33F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C33F0"/>
    <w:pPr>
      <w:spacing w:before="160"/>
      <w:jc w:val="center"/>
    </w:pPr>
    <w:rPr>
      <w:i/>
      <w:iCs/>
      <w:color w:val="404040" w:themeColor="text1" w:themeTint="BF"/>
    </w:rPr>
  </w:style>
  <w:style w:type="character" w:customStyle="1" w:styleId="CitatZnak">
    <w:name w:val="Citat Znak"/>
    <w:basedOn w:val="Privzetapisavaodstavka"/>
    <w:link w:val="Citat"/>
    <w:uiPriority w:val="29"/>
    <w:rsid w:val="005C33F0"/>
    <w:rPr>
      <w:i/>
      <w:iCs/>
      <w:color w:val="404040" w:themeColor="text1" w:themeTint="BF"/>
    </w:rPr>
  </w:style>
  <w:style w:type="paragraph" w:styleId="Odstavekseznama">
    <w:name w:val="List Paragraph"/>
    <w:basedOn w:val="Navaden"/>
    <w:uiPriority w:val="34"/>
    <w:qFormat/>
    <w:rsid w:val="005C33F0"/>
    <w:pPr>
      <w:ind w:left="720"/>
      <w:contextualSpacing/>
    </w:pPr>
  </w:style>
  <w:style w:type="character" w:styleId="Intenzivenpoudarek">
    <w:name w:val="Intense Emphasis"/>
    <w:basedOn w:val="Privzetapisavaodstavka"/>
    <w:uiPriority w:val="21"/>
    <w:qFormat/>
    <w:rsid w:val="005C33F0"/>
    <w:rPr>
      <w:i/>
      <w:iCs/>
      <w:color w:val="0F4761" w:themeColor="accent1" w:themeShade="BF"/>
    </w:rPr>
  </w:style>
  <w:style w:type="paragraph" w:styleId="Intenzivencitat">
    <w:name w:val="Intense Quote"/>
    <w:basedOn w:val="Navaden"/>
    <w:next w:val="Navaden"/>
    <w:link w:val="IntenzivencitatZnak"/>
    <w:uiPriority w:val="30"/>
    <w:qFormat/>
    <w:rsid w:val="005C33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5C33F0"/>
    <w:rPr>
      <w:i/>
      <w:iCs/>
      <w:color w:val="0F4761" w:themeColor="accent1" w:themeShade="BF"/>
    </w:rPr>
  </w:style>
  <w:style w:type="character" w:styleId="Intenzivensklic">
    <w:name w:val="Intense Reference"/>
    <w:basedOn w:val="Privzetapisavaodstavka"/>
    <w:uiPriority w:val="32"/>
    <w:qFormat/>
    <w:rsid w:val="005C33F0"/>
    <w:rPr>
      <w:b/>
      <w:bCs/>
      <w:smallCaps/>
      <w:color w:val="0F4761" w:themeColor="accent1" w:themeShade="BF"/>
      <w:spacing w:val="5"/>
    </w:rPr>
  </w:style>
  <w:style w:type="character" w:styleId="Hiperpovezava">
    <w:name w:val="Hyperlink"/>
    <w:uiPriority w:val="99"/>
    <w:rsid w:val="005C33F0"/>
    <w:rPr>
      <w:color w:val="0000FF"/>
      <w:u w:val="single"/>
    </w:rPr>
  </w:style>
  <w:style w:type="paragraph" w:styleId="Pripombabesedilo">
    <w:name w:val="annotation text"/>
    <w:basedOn w:val="Navaden"/>
    <w:link w:val="PripombabesediloZnak"/>
    <w:rsid w:val="005C33F0"/>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rsid w:val="005C33F0"/>
    <w:rPr>
      <w:rFonts w:ascii="Times New Roman" w:eastAsia="Times New Roman" w:hAnsi="Times New Roman" w:cs="Times New Roman"/>
      <w:kern w:val="0"/>
      <w:sz w:val="20"/>
      <w:szCs w:val="20"/>
      <w:lang w:eastAsia="sl-SI"/>
      <w14:ligatures w14:val="none"/>
    </w:rPr>
  </w:style>
  <w:style w:type="paragraph" w:styleId="Glava">
    <w:name w:val="header"/>
    <w:basedOn w:val="Navaden"/>
    <w:link w:val="GlavaZnak"/>
    <w:uiPriority w:val="99"/>
    <w:rsid w:val="005C33F0"/>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5C33F0"/>
    <w:rPr>
      <w:rFonts w:ascii="Times New Roman" w:eastAsia="Times New Roman" w:hAnsi="Times New Roman" w:cs="Times New Roman"/>
      <w:kern w:val="0"/>
      <w:sz w:val="24"/>
      <w:szCs w:val="24"/>
      <w:lang w:eastAsia="sl-SI"/>
      <w14:ligatures w14:val="none"/>
    </w:rPr>
  </w:style>
  <w:style w:type="paragraph" w:styleId="Noga">
    <w:name w:val="footer"/>
    <w:basedOn w:val="Navaden"/>
    <w:link w:val="NogaZnak"/>
    <w:uiPriority w:val="99"/>
    <w:rsid w:val="005C33F0"/>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5C33F0"/>
    <w:rPr>
      <w:rFonts w:ascii="Times New Roman" w:eastAsia="Times New Roman" w:hAnsi="Times New Roman" w:cs="Times New Roman"/>
      <w:kern w:val="0"/>
      <w:sz w:val="24"/>
      <w:szCs w:val="24"/>
      <w:lang w:eastAsia="sl-SI"/>
      <w14:ligatures w14:val="none"/>
    </w:rPr>
  </w:style>
  <w:style w:type="paragraph" w:styleId="Sprotnaopomba-besedilo">
    <w:name w:val="footnote text"/>
    <w:basedOn w:val="Navaden"/>
    <w:link w:val="Sprotnaopomba-besediloZnak"/>
    <w:rsid w:val="005C33F0"/>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5C33F0"/>
    <w:rPr>
      <w:rFonts w:ascii="Times New Roman" w:eastAsia="Times New Roman" w:hAnsi="Times New Roman" w:cs="Times New Roman"/>
      <w:kern w:val="0"/>
      <w:sz w:val="20"/>
      <w:szCs w:val="20"/>
      <w:lang w:eastAsia="sl-SI"/>
      <w14:ligatures w14:val="none"/>
    </w:rPr>
  </w:style>
  <w:style w:type="character" w:styleId="Sprotnaopomba-sklic">
    <w:name w:val="footnote reference"/>
    <w:rsid w:val="005C33F0"/>
    <w:rPr>
      <w:vertAlign w:val="superscript"/>
    </w:rPr>
  </w:style>
  <w:style w:type="paragraph" w:styleId="Telobesedila">
    <w:name w:val="Body Text"/>
    <w:basedOn w:val="Navaden"/>
    <w:link w:val="TelobesedilaZnak"/>
    <w:uiPriority w:val="1"/>
    <w:qFormat/>
    <w:rsid w:val="005C33F0"/>
    <w:pPr>
      <w:widowControl w:val="0"/>
      <w:autoSpaceDE w:val="0"/>
      <w:autoSpaceDN w:val="0"/>
      <w:spacing w:after="0" w:line="240" w:lineRule="auto"/>
    </w:pPr>
    <w:rPr>
      <w:rFonts w:ascii="Microsoft Sans Serif" w:eastAsia="Microsoft Sans Serif" w:hAnsi="Microsoft Sans Serif" w:cs="Microsoft Sans Serif"/>
      <w:sz w:val="20"/>
      <w:szCs w:val="20"/>
    </w:rPr>
  </w:style>
  <w:style w:type="character" w:customStyle="1" w:styleId="TelobesedilaZnak">
    <w:name w:val="Telo besedila Znak"/>
    <w:basedOn w:val="Privzetapisavaodstavka"/>
    <w:link w:val="Telobesedila"/>
    <w:uiPriority w:val="1"/>
    <w:rsid w:val="005C33F0"/>
    <w:rPr>
      <w:rFonts w:ascii="Microsoft Sans Serif" w:eastAsia="Microsoft Sans Serif" w:hAnsi="Microsoft Sans Serif" w:cs="Microsoft Sans Serif"/>
      <w:kern w:val="0"/>
      <w:sz w:val="20"/>
      <w:szCs w:val="20"/>
      <w14:ligatures w14:val="none"/>
    </w:rPr>
  </w:style>
  <w:style w:type="table" w:customStyle="1" w:styleId="Tabelamrea1">
    <w:name w:val="Tabela – mreža1"/>
    <w:basedOn w:val="Navadnatabela"/>
    <w:next w:val="Tabelamrea"/>
    <w:rsid w:val="005C33F0"/>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mrea">
    <w:name w:val="Table Grid"/>
    <w:basedOn w:val="Navadnatabela"/>
    <w:uiPriority w:val="39"/>
    <w:rsid w:val="005C33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8-01-127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p.msp@gov.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5167</Words>
  <Characters>29457</Characters>
  <Application>Microsoft Office Word</Application>
  <DocSecurity>0</DocSecurity>
  <Lines>245</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Zelen</dc:creator>
  <cp:keywords/>
  <dc:description/>
  <cp:lastModifiedBy>Mirjana Zelen</cp:lastModifiedBy>
  <cp:revision>3</cp:revision>
  <dcterms:created xsi:type="dcterms:W3CDTF">2024-12-22T19:26:00Z</dcterms:created>
  <dcterms:modified xsi:type="dcterms:W3CDTF">2024-12-22T19:26:00Z</dcterms:modified>
</cp:coreProperties>
</file>